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46B49" w14:textId="182BF00A" w:rsidR="00477605" w:rsidRDefault="00034134" w:rsidP="00034134">
      <w:pPr>
        <w:jc w:val="center"/>
        <w:rPr>
          <w:rFonts w:ascii="Arial" w:hAnsi="Arial" w:cs="Arial"/>
          <w:b/>
          <w:bCs/>
          <w:sz w:val="28"/>
          <w:szCs w:val="28"/>
        </w:rPr>
      </w:pPr>
      <w:r>
        <w:rPr>
          <w:rFonts w:ascii="Arial" w:hAnsi="Arial" w:cs="Arial"/>
          <w:noProof/>
          <w:sz w:val="24"/>
          <w:szCs w:val="24"/>
          <w:lang w:eastAsia="en-GB"/>
        </w:rPr>
        <w:drawing>
          <wp:anchor distT="0" distB="0" distL="114300" distR="114300" simplePos="0" relativeHeight="251670528" behindDoc="0" locked="0" layoutInCell="1" allowOverlap="1" wp14:anchorId="18D25200" wp14:editId="57A0820C">
            <wp:simplePos x="0" y="0"/>
            <wp:positionH relativeFrom="margin">
              <wp:posOffset>4613910</wp:posOffset>
            </wp:positionH>
            <wp:positionV relativeFrom="paragraph">
              <wp:posOffset>-746972</wp:posOffset>
            </wp:positionV>
            <wp:extent cx="1776095" cy="481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VS-withtex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574" cy="488027"/>
                    </a:xfrm>
                    <a:prstGeom prst="rect">
                      <a:avLst/>
                    </a:prstGeom>
                  </pic:spPr>
                </pic:pic>
              </a:graphicData>
            </a:graphic>
            <wp14:sizeRelH relativeFrom="margin">
              <wp14:pctWidth>0</wp14:pctWidth>
            </wp14:sizeRelH>
            <wp14:sizeRelV relativeFrom="margin">
              <wp14:pctHeight>0</wp14:pctHeight>
            </wp14:sizeRelV>
          </wp:anchor>
        </w:drawing>
      </w:r>
      <w:r w:rsidR="00C5580C" w:rsidRPr="00477605">
        <w:rPr>
          <w:rFonts w:ascii="Arial" w:hAnsi="Arial" w:cs="Arial"/>
          <w:b/>
          <w:sz w:val="28"/>
          <w:szCs w:val="28"/>
        </w:rPr>
        <w:t xml:space="preserve">Lewisham Virtual School </w:t>
      </w:r>
      <w:r w:rsidR="00C37AA1" w:rsidRPr="00477605">
        <w:rPr>
          <w:rFonts w:ascii="Arial" w:hAnsi="Arial" w:cs="Arial"/>
          <w:b/>
          <w:sz w:val="28"/>
          <w:szCs w:val="28"/>
        </w:rPr>
        <w:t>Designated Teachers</w:t>
      </w:r>
      <w:r w:rsidR="00477605" w:rsidRPr="00477605">
        <w:rPr>
          <w:rFonts w:ascii="Arial" w:hAnsi="Arial" w:cs="Arial"/>
          <w:b/>
          <w:sz w:val="28"/>
          <w:szCs w:val="28"/>
        </w:rPr>
        <w:t>’</w:t>
      </w:r>
      <w:r w:rsidR="00C37AA1" w:rsidRPr="00477605">
        <w:rPr>
          <w:rFonts w:ascii="Arial" w:hAnsi="Arial" w:cs="Arial"/>
          <w:b/>
          <w:sz w:val="28"/>
          <w:szCs w:val="28"/>
        </w:rPr>
        <w:t xml:space="preserve"> Training </w:t>
      </w:r>
      <w:r w:rsidR="00C37AA1" w:rsidRPr="00477605">
        <w:rPr>
          <w:rFonts w:ascii="Arial" w:hAnsi="Arial" w:cs="Arial"/>
          <w:b/>
          <w:sz w:val="28"/>
          <w:szCs w:val="28"/>
        </w:rPr>
        <w:tab/>
      </w:r>
    </w:p>
    <w:p w14:paraId="68A46BB9" w14:textId="63979B48" w:rsidR="00FD03BF" w:rsidRPr="00034134" w:rsidRDefault="00FD03BF" w:rsidP="00034134">
      <w:pPr>
        <w:jc w:val="center"/>
        <w:rPr>
          <w:rFonts w:ascii="Arial" w:hAnsi="Arial" w:cs="Arial"/>
          <w:b/>
          <w:sz w:val="28"/>
          <w:szCs w:val="28"/>
        </w:rPr>
      </w:pPr>
      <w:r>
        <w:rPr>
          <w:rFonts w:ascii="Arial" w:hAnsi="Arial" w:cs="Arial"/>
          <w:b/>
          <w:bCs/>
          <w:sz w:val="28"/>
          <w:szCs w:val="28"/>
        </w:rPr>
        <w:t>Thursday April 2</w:t>
      </w:r>
      <w:r w:rsidRPr="00FD03BF">
        <w:rPr>
          <w:rFonts w:ascii="Arial" w:hAnsi="Arial" w:cs="Arial"/>
          <w:b/>
          <w:bCs/>
          <w:sz w:val="28"/>
          <w:szCs w:val="28"/>
          <w:vertAlign w:val="superscript"/>
        </w:rPr>
        <w:t>nd</w:t>
      </w:r>
      <w:r>
        <w:rPr>
          <w:rFonts w:ascii="Arial" w:hAnsi="Arial" w:cs="Arial"/>
          <w:b/>
          <w:bCs/>
          <w:sz w:val="28"/>
          <w:szCs w:val="28"/>
        </w:rPr>
        <w:t xml:space="preserve"> 2020</w:t>
      </w:r>
    </w:p>
    <w:p w14:paraId="7794A768" w14:textId="77777777" w:rsidR="00034134" w:rsidRPr="00034134" w:rsidRDefault="00C37AA1" w:rsidP="00BB3F21">
      <w:pPr>
        <w:rPr>
          <w:rFonts w:ascii="Arial" w:hAnsi="Arial" w:cs="Arial"/>
          <w:sz w:val="16"/>
          <w:szCs w:val="16"/>
        </w:rPr>
      </w:pPr>
      <w:r w:rsidRPr="00477605">
        <w:rPr>
          <w:rFonts w:ascii="Arial" w:hAnsi="Arial" w:cs="Arial"/>
          <w:b/>
        </w:rPr>
        <w:tab/>
      </w:r>
      <w:r w:rsidR="00BB3F21" w:rsidRPr="00477605">
        <w:rPr>
          <w:rFonts w:ascii="Arial" w:hAnsi="Arial" w:cs="Arial"/>
        </w:rPr>
        <w:t xml:space="preserve"> </w:t>
      </w:r>
    </w:p>
    <w:p w14:paraId="0E5BA3D1" w14:textId="77777777" w:rsidR="000F13B2" w:rsidRDefault="00875E24" w:rsidP="000F13B2">
      <w:pPr>
        <w:rPr>
          <w:rFonts w:ascii="Arial" w:hAnsi="Arial" w:cs="Arial"/>
        </w:rPr>
      </w:pPr>
      <w:r w:rsidRPr="00477605">
        <w:rPr>
          <w:rFonts w:ascii="Arial" w:hAnsi="Arial" w:cs="Arial"/>
        </w:rPr>
        <w:t>At</w:t>
      </w:r>
      <w:r w:rsidR="00BB3F21" w:rsidRPr="00477605">
        <w:rPr>
          <w:rFonts w:ascii="Arial" w:hAnsi="Arial" w:cs="Arial"/>
        </w:rPr>
        <w:t xml:space="preserve"> Goldsmith University 9am start finishing at </w:t>
      </w:r>
      <w:r w:rsidR="001D20D0" w:rsidRPr="00477605">
        <w:rPr>
          <w:rFonts w:ascii="Arial" w:hAnsi="Arial" w:cs="Arial"/>
        </w:rPr>
        <w:t>4pm</w:t>
      </w:r>
      <w:r w:rsidR="00BB3F21" w:rsidRPr="00477605">
        <w:rPr>
          <w:rFonts w:ascii="Arial" w:hAnsi="Arial" w:cs="Arial"/>
        </w:rPr>
        <w:t xml:space="preserve"> </w:t>
      </w:r>
      <w:r w:rsidR="00E325CB" w:rsidRPr="00477605">
        <w:rPr>
          <w:rFonts w:ascii="Arial" w:hAnsi="Arial" w:cs="Arial"/>
        </w:rPr>
        <w:t xml:space="preserve">in the </w:t>
      </w:r>
      <w:r w:rsidR="00477605" w:rsidRPr="00477605">
        <w:rPr>
          <w:rFonts w:ascii="Arial" w:hAnsi="Arial" w:cs="Arial"/>
        </w:rPr>
        <w:t xml:space="preserve">Richard </w:t>
      </w:r>
      <w:proofErr w:type="spellStart"/>
      <w:r w:rsidR="00477605" w:rsidRPr="00477605">
        <w:rPr>
          <w:rFonts w:ascii="Arial" w:hAnsi="Arial" w:cs="Arial"/>
        </w:rPr>
        <w:t>Hoggart</w:t>
      </w:r>
      <w:proofErr w:type="spellEnd"/>
      <w:r w:rsidR="00477605" w:rsidRPr="00477605">
        <w:rPr>
          <w:rFonts w:ascii="Arial" w:hAnsi="Arial" w:cs="Arial"/>
        </w:rPr>
        <w:t xml:space="preserve"> building, room RHB 304</w:t>
      </w:r>
      <w:r w:rsidR="00477605">
        <w:rPr>
          <w:rFonts w:ascii="Arial" w:hAnsi="Arial" w:cs="Arial"/>
        </w:rPr>
        <w:t>.</w:t>
      </w:r>
      <w:r w:rsidR="000F13B2" w:rsidRPr="000F13B2">
        <w:rPr>
          <w:rFonts w:ascii="Arial" w:hAnsi="Arial" w:cs="Arial"/>
        </w:rPr>
        <w:t xml:space="preserve"> </w:t>
      </w:r>
    </w:p>
    <w:p w14:paraId="03870BAA" w14:textId="77777777" w:rsidR="000F13B2" w:rsidRDefault="000F13B2" w:rsidP="000F13B2">
      <w:pPr>
        <w:rPr>
          <w:rFonts w:ascii="Arial" w:hAnsi="Arial" w:cs="Arial"/>
        </w:rPr>
      </w:pPr>
      <w:r>
        <w:rPr>
          <w:rFonts w:ascii="Arial" w:hAnsi="Arial" w:cs="Arial"/>
        </w:rPr>
        <w:t xml:space="preserve">Due start at 9am Tea/Coffee pastries </w:t>
      </w:r>
    </w:p>
    <w:p w14:paraId="28B32D6B" w14:textId="1AB4604A" w:rsidR="000F13B2" w:rsidRDefault="00186AE5" w:rsidP="000F13B2">
      <w:r>
        <w:rPr>
          <w:rFonts w:ascii="Arial" w:hAnsi="Arial" w:cs="Arial"/>
        </w:rPr>
        <w:t>9.30 –</w:t>
      </w:r>
      <w:r w:rsidR="000F13B2" w:rsidRPr="000F13B2">
        <w:rPr>
          <w:rFonts w:ascii="Arial" w:hAnsi="Arial" w:cs="Arial"/>
          <w:bCs/>
        </w:rPr>
        <w:t>10.45/11am</w:t>
      </w:r>
      <w:r w:rsidR="000F13B2">
        <w:rPr>
          <w:rFonts w:ascii="Arial" w:hAnsi="Arial" w:cs="Arial"/>
        </w:rPr>
        <w:t xml:space="preserve"> break  Lunch </w:t>
      </w:r>
      <w:r w:rsidR="000F13B2" w:rsidRPr="000F13B2">
        <w:rPr>
          <w:rFonts w:ascii="Arial" w:hAnsi="Arial" w:cs="Arial"/>
          <w:bCs/>
        </w:rPr>
        <w:t>12.30/1.15pm</w:t>
      </w:r>
      <w:r w:rsidR="000F13B2">
        <w:rPr>
          <w:rFonts w:ascii="Arial" w:hAnsi="Arial" w:cs="Arial"/>
        </w:rPr>
        <w:t xml:space="preserve"> break </w:t>
      </w:r>
      <w:r w:rsidR="000F13B2" w:rsidRPr="000F13B2">
        <w:rPr>
          <w:rFonts w:ascii="Arial" w:hAnsi="Arial" w:cs="Arial"/>
          <w:bCs/>
        </w:rPr>
        <w:t>2.30/2.45</w:t>
      </w:r>
      <w:r w:rsidR="000F13B2">
        <w:rPr>
          <w:rFonts w:ascii="Arial" w:hAnsi="Arial" w:cs="Arial"/>
        </w:rPr>
        <w:t xml:space="preserve"> end 4pm approx.</w:t>
      </w:r>
    </w:p>
    <w:p w14:paraId="6AC857AA" w14:textId="0371BFA1" w:rsidR="000F13B2" w:rsidRPr="00477605" w:rsidRDefault="000F13B2" w:rsidP="00BB3F21">
      <w:pPr>
        <w:rPr>
          <w:rFonts w:ascii="Arial" w:hAnsi="Arial" w:cs="Arial"/>
        </w:rPr>
      </w:pPr>
      <w:r>
        <w:rPr>
          <w:rFonts w:ascii="Arial" w:hAnsi="Arial" w:cs="Arial"/>
        </w:rPr>
        <w:t>There will also be time to meet the wider team and discuss EPEPs, PPG, CAMHS etc.</w:t>
      </w:r>
    </w:p>
    <w:p w14:paraId="6F13B0F3" w14:textId="086AC09D" w:rsidR="00BB3F21" w:rsidRPr="00477605" w:rsidRDefault="0086707C" w:rsidP="00BB3F21">
      <w:pPr>
        <w:rPr>
          <w:rFonts w:ascii="Arial" w:hAnsi="Arial" w:cs="Arial"/>
          <w:lang w:val="en"/>
        </w:rPr>
      </w:pPr>
      <w:r>
        <w:rPr>
          <w:noProof/>
          <w:lang w:eastAsia="en-GB"/>
        </w:rPr>
        <mc:AlternateContent>
          <mc:Choice Requires="wps">
            <w:drawing>
              <wp:anchor distT="45720" distB="45720" distL="114300" distR="114300" simplePos="0" relativeHeight="251682816" behindDoc="1" locked="0" layoutInCell="1" allowOverlap="1" wp14:anchorId="3CE21AAA" wp14:editId="0166B809">
                <wp:simplePos x="0" y="0"/>
                <wp:positionH relativeFrom="page">
                  <wp:align>center</wp:align>
                </wp:positionH>
                <wp:positionV relativeFrom="paragraph">
                  <wp:posOffset>139700</wp:posOffset>
                </wp:positionV>
                <wp:extent cx="6753225" cy="1330325"/>
                <wp:effectExtent l="0" t="1962150" r="0" b="19653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288016">
                          <a:off x="0" y="0"/>
                          <a:ext cx="6753225" cy="133032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59092F55" w14:textId="77777777" w:rsidR="0086707C" w:rsidRPr="00055EC1" w:rsidRDefault="0086707C" w:rsidP="0086707C">
                            <w:pPr>
                              <w:jc w:val="center"/>
                              <w:rPr>
                                <w:b/>
                                <w:color w:val="FF0000"/>
                                <w:sz w:val="144"/>
                                <w:szCs w:val="144"/>
                                <w14:textOutline w14:w="11112" w14:cap="flat" w14:cmpd="sng" w14:algn="ctr">
                                  <w14:solidFill>
                                    <w14:schemeClr w14:val="accent2"/>
                                  </w14:solidFill>
                                  <w14:prstDash w14:val="solid"/>
                                  <w14:round/>
                                </w14:textOutline>
                              </w:rPr>
                            </w:pPr>
                            <w:r w:rsidRPr="00055EC1">
                              <w:rPr>
                                <w:b/>
                                <w:color w:val="FF0000"/>
                                <w:sz w:val="144"/>
                                <w:szCs w:val="144"/>
                                <w14:textOutline w14:w="11112" w14:cap="flat" w14:cmpd="sng" w14:algn="ctr">
                                  <w14:solidFill>
                                    <w14:schemeClr w14:val="accent2"/>
                                  </w14:solidFill>
                                  <w14:prstDash w14:val="solid"/>
                                  <w14:round/>
                                </w14:textOutline>
                              </w:rPr>
                              <w:t>CANCELLED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E21AAA" id="_x0000_t202" coordsize="21600,21600" o:spt="202" path="m,l,21600r21600,l21600,xe">
                <v:stroke joinstyle="miter"/>
                <v:path gradientshapeok="t" o:connecttype="rect"/>
              </v:shapetype>
              <v:shape id="Text Box 2" o:spid="_x0000_s1026" type="#_x0000_t202" style="position:absolute;margin-left:0;margin-top:11pt;width:531.75pt;height:104.75pt;rotation:-2525303fd;z-index:-2516336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" fillcolor="white [3201]" stroked="f" strokeweight="1pt">
                <v:textbox>
                  <w:txbxContent>
                    <w:p w14:paraId="59092F55" w14:textId="77777777" w:rsidR="0086707C" w:rsidRPr="00055EC1" w:rsidRDefault="0086707C" w:rsidP="0086707C">
                      <w:pPr>
                        <w:jc w:val="center"/>
                        <w:rPr>
                          <w:b/>
                          <w:color w:val="FF0000"/>
                          <w:sz w:val="144"/>
                          <w:szCs w:val="144"/>
                          <w14:textOutline w14:w="11112" w14:cap="flat" w14:cmpd="sng" w14:algn="ctr">
                            <w14:solidFill>
                              <w14:schemeClr w14:val="accent2"/>
                            </w14:solidFill>
                            <w14:prstDash w14:val="solid"/>
                            <w14:round/>
                          </w14:textOutline>
                        </w:rPr>
                      </w:pPr>
                      <w:r w:rsidRPr="00055EC1">
                        <w:rPr>
                          <w:b/>
                          <w:color w:val="FF0000"/>
                          <w:sz w:val="144"/>
                          <w:szCs w:val="144"/>
                          <w14:textOutline w14:w="11112" w14:cap="flat" w14:cmpd="sng" w14:algn="ctr">
                            <w14:solidFill>
                              <w14:schemeClr w14:val="accent2"/>
                            </w14:solidFill>
                            <w14:prstDash w14:val="solid"/>
                            <w14:round/>
                          </w14:textOutline>
                        </w:rPr>
                        <w:t>CANCELLED</w:t>
                      </w:r>
                    </w:p>
                  </w:txbxContent>
                </v:textbox>
                <w10:wrap anchorx="page"/>
              </v:shape>
            </w:pict>
          </mc:Fallback>
        </mc:AlternateContent>
      </w:r>
      <w:r w:rsidR="00BB3F21" w:rsidRPr="00477605">
        <w:rPr>
          <w:rFonts w:ascii="Arial" w:hAnsi="Arial" w:cs="Arial"/>
          <w:lang w:val="en"/>
        </w:rPr>
        <w:t xml:space="preserve">The Richard </w:t>
      </w:r>
      <w:proofErr w:type="spellStart"/>
      <w:r w:rsidR="00BB3F21" w:rsidRPr="00477605">
        <w:rPr>
          <w:rFonts w:ascii="Arial" w:hAnsi="Arial" w:cs="Arial"/>
          <w:lang w:val="en"/>
        </w:rPr>
        <w:t>Hoggart</w:t>
      </w:r>
      <w:proofErr w:type="spellEnd"/>
      <w:r w:rsidR="00BB3F21" w:rsidRPr="00477605">
        <w:rPr>
          <w:rFonts w:ascii="Arial" w:hAnsi="Arial" w:cs="Arial"/>
          <w:lang w:val="en"/>
        </w:rPr>
        <w:t xml:space="preserve"> Building is the main College building, found opposite </w:t>
      </w:r>
      <w:proofErr w:type="spellStart"/>
      <w:r w:rsidR="00BB3F21" w:rsidRPr="00477605">
        <w:rPr>
          <w:rFonts w:ascii="Arial" w:hAnsi="Arial" w:cs="Arial"/>
          <w:lang w:val="en"/>
        </w:rPr>
        <w:t>Parkfield</w:t>
      </w:r>
      <w:proofErr w:type="spellEnd"/>
      <w:r w:rsidR="00BB3F21" w:rsidRPr="00477605">
        <w:rPr>
          <w:rFonts w:ascii="Arial" w:hAnsi="Arial" w:cs="Arial"/>
          <w:lang w:val="en"/>
        </w:rPr>
        <w:t xml:space="preserve"> road as it meets Lewisham Way.</w:t>
      </w:r>
    </w:p>
    <w:p w14:paraId="61784520" w14:textId="77777777" w:rsidR="00217E5D" w:rsidRPr="008D24F0" w:rsidRDefault="00217E5D" w:rsidP="00BB3F21">
      <w:pPr>
        <w:rPr>
          <w:rFonts w:ascii="Arial" w:hAnsi="Arial" w:cs="Arial"/>
        </w:rPr>
      </w:pPr>
      <w:r w:rsidRPr="008D24F0">
        <w:rPr>
          <w:rFonts w:ascii="Arial" w:hAnsi="Arial" w:cs="Arial"/>
          <w:lang w:val="en"/>
        </w:rPr>
        <w:t>The</w:t>
      </w:r>
      <w:r w:rsidRPr="008D24F0">
        <w:rPr>
          <w:rFonts w:ascii="Arial" w:hAnsi="Arial" w:cs="Arial"/>
        </w:rPr>
        <w:t xml:space="preserve"> session</w:t>
      </w:r>
      <w:r w:rsidR="008D24F0" w:rsidRPr="008D24F0">
        <w:rPr>
          <w:rFonts w:ascii="Arial" w:hAnsi="Arial" w:cs="Arial"/>
        </w:rPr>
        <w:t>s</w:t>
      </w:r>
      <w:r w:rsidRPr="008D24F0">
        <w:rPr>
          <w:rFonts w:ascii="Arial" w:hAnsi="Arial" w:cs="Arial"/>
        </w:rPr>
        <w:t xml:space="preserve"> </w:t>
      </w:r>
      <w:r w:rsidR="008D24F0" w:rsidRPr="008D24F0">
        <w:rPr>
          <w:rFonts w:ascii="Arial" w:hAnsi="Arial" w:cs="Arial"/>
        </w:rPr>
        <w:t>are</w:t>
      </w:r>
      <w:r w:rsidRPr="008D24F0">
        <w:rPr>
          <w:rFonts w:ascii="Arial" w:hAnsi="Arial" w:cs="Arial"/>
        </w:rPr>
        <w:t xml:space="preserve"> for both new starters and people who have attended before as a</w:t>
      </w:r>
      <w:r w:rsidR="00494959" w:rsidRPr="008D24F0">
        <w:rPr>
          <w:rFonts w:ascii="Arial" w:hAnsi="Arial" w:cs="Arial"/>
        </w:rPr>
        <w:t xml:space="preserve"> refresher. This</w:t>
      </w:r>
      <w:r w:rsidRPr="008D24F0">
        <w:rPr>
          <w:rFonts w:ascii="Arial" w:hAnsi="Arial" w:cs="Arial"/>
        </w:rPr>
        <w:t xml:space="preserve"> will be a good introduction to the knowledge base and will underpin the further sessions to come looking at trauma, emotion coaching, resilience etc.</w:t>
      </w:r>
    </w:p>
    <w:p w14:paraId="01B8EE74" w14:textId="3DD148CC" w:rsidR="00FD03BF" w:rsidRDefault="008D24F0" w:rsidP="00FD03BF">
      <w:pPr>
        <w:rPr>
          <w:rFonts w:ascii="Arial" w:eastAsia="Times New Roman" w:hAnsi="Arial" w:cs="Arial"/>
        </w:rPr>
      </w:pPr>
      <w:r w:rsidRPr="008D24F0">
        <w:rPr>
          <w:rFonts w:ascii="Arial" w:hAnsi="Arial" w:cs="Arial"/>
        </w:rPr>
        <w:t>We are delighted to announce the</w:t>
      </w:r>
      <w:r w:rsidRPr="008D24F0">
        <w:rPr>
          <w:rFonts w:ascii="Arial" w:eastAsia="Times New Roman" w:hAnsi="Arial" w:cs="Arial"/>
        </w:rPr>
        <w:t xml:space="preserve"> speaker will be </w:t>
      </w:r>
      <w:r w:rsidR="00FD03BF">
        <w:rPr>
          <w:rFonts w:ascii="Arial" w:eastAsia="Times New Roman" w:hAnsi="Arial" w:cs="Arial"/>
        </w:rPr>
        <w:t xml:space="preserve">Sheila </w:t>
      </w:r>
      <w:proofErr w:type="spellStart"/>
      <w:r w:rsidR="00FD03BF">
        <w:rPr>
          <w:rFonts w:ascii="Arial" w:eastAsia="Times New Roman" w:hAnsi="Arial" w:cs="Arial"/>
        </w:rPr>
        <w:t>Mulvenney</w:t>
      </w:r>
      <w:proofErr w:type="spellEnd"/>
      <w:r w:rsidR="00FD03BF">
        <w:rPr>
          <w:rFonts w:ascii="Arial" w:eastAsia="Times New Roman" w:hAnsi="Arial" w:cs="Arial"/>
        </w:rPr>
        <w:t xml:space="preserve"> you can see details of her</w:t>
      </w:r>
      <w:r w:rsidRPr="008D24F0">
        <w:rPr>
          <w:rFonts w:ascii="Arial" w:eastAsia="Times New Roman" w:hAnsi="Arial" w:cs="Arial"/>
        </w:rPr>
        <w:t xml:space="preserve"> expertise and experience by clicking the link below:</w:t>
      </w:r>
    </w:p>
    <w:p w14:paraId="70AEECA2" w14:textId="2EA08553" w:rsidR="00FD03BF" w:rsidRDefault="008D24F0" w:rsidP="00FD03BF">
      <w:pPr>
        <w:rPr>
          <w:rFonts w:ascii="Arial" w:hAnsi="Arial" w:cs="Arial"/>
        </w:rPr>
      </w:pPr>
      <w:r w:rsidRPr="008D24F0">
        <w:rPr>
          <w:rFonts w:ascii="Arial" w:eastAsia="Times New Roman" w:hAnsi="Arial" w:cs="Arial"/>
        </w:rPr>
        <w:br/>
      </w:r>
      <w:hyperlink r:id="rId13" w:history="1">
        <w:r w:rsidR="00FD03BF">
          <w:rPr>
            <w:rStyle w:val="Hyperlink"/>
            <w:rFonts w:ascii="Arial" w:hAnsi="Arial" w:cs="Arial"/>
          </w:rPr>
          <w:t>https://kca.training/?page=our_associates&amp;associate=Sheila_Mulvenney</w:t>
        </w:r>
      </w:hyperlink>
    </w:p>
    <w:p w14:paraId="5E00B75D" w14:textId="20E294A0" w:rsidR="00217E5D" w:rsidRPr="00477605" w:rsidRDefault="008D24F0" w:rsidP="00BB3F21">
      <w:pPr>
        <w:rPr>
          <w:rFonts w:ascii="Arial" w:hAnsi="Arial" w:cs="Arial"/>
          <w:color w:val="000000"/>
        </w:rPr>
      </w:pPr>
      <w:r>
        <w:rPr>
          <w:rFonts w:eastAsia="Times New Roman"/>
        </w:rPr>
        <w:br/>
      </w:r>
      <w:r w:rsidR="00BB3F21" w:rsidRPr="00477605">
        <w:rPr>
          <w:rFonts w:ascii="Arial" w:hAnsi="Arial" w:cs="Arial"/>
        </w:rPr>
        <w:t>The focus will be</w:t>
      </w:r>
      <w:r w:rsidR="00BB3F21" w:rsidRPr="00477605">
        <w:rPr>
          <w:rFonts w:ascii="Arial" w:hAnsi="Arial" w:cs="Arial"/>
          <w:color w:val="000000"/>
        </w:rPr>
        <w:t xml:space="preserve"> </w:t>
      </w:r>
    </w:p>
    <w:p w14:paraId="2C1A440F" w14:textId="33316133" w:rsidR="00FD03BF" w:rsidRPr="00477605" w:rsidRDefault="00477605" w:rsidP="00217E5D">
      <w:pPr>
        <w:rPr>
          <w:rFonts w:ascii="Arial" w:hAnsi="Arial" w:cs="Arial"/>
        </w:rPr>
      </w:pPr>
      <w:r w:rsidRPr="00477605">
        <w:rPr>
          <w:rFonts w:ascii="Arial" w:hAnsi="Arial" w:cs="Arial"/>
        </w:rPr>
        <w:t xml:space="preserve">AM </w:t>
      </w:r>
      <w:r w:rsidR="000F13B2">
        <w:rPr>
          <w:color w:val="FF0000"/>
          <w:u w:val="single"/>
        </w:rPr>
        <w:t>Maladaptive behaviours</w:t>
      </w:r>
    </w:p>
    <w:p w14:paraId="2CD12832" w14:textId="267A5D9C" w:rsidR="00FD03BF" w:rsidRPr="00FD03BF" w:rsidRDefault="00FD03BF" w:rsidP="00FD03BF">
      <w:pPr>
        <w:pStyle w:val="ListParagraph"/>
        <w:numPr>
          <w:ilvl w:val="0"/>
          <w:numId w:val="3"/>
        </w:numPr>
        <w:rPr>
          <w:rFonts w:ascii="Arial" w:hAnsi="Arial" w:cs="Arial"/>
        </w:rPr>
      </w:pPr>
      <w:r>
        <w:t xml:space="preserve">Children and young people who harm themselves present a real challenge to those who work with them. This course enables learners to understand key issues in working with three types of self-harming behaviour: eating disorders, substance misuse and self-injury. </w:t>
      </w:r>
    </w:p>
    <w:p w14:paraId="2A3D3F48" w14:textId="6EFFC63A" w:rsidR="00477605" w:rsidRPr="00477605" w:rsidRDefault="00FD03BF" w:rsidP="00477605">
      <w:pPr>
        <w:pStyle w:val="ListParagraph"/>
        <w:numPr>
          <w:ilvl w:val="0"/>
          <w:numId w:val="3"/>
        </w:numPr>
        <w:rPr>
          <w:rFonts w:ascii="Arial" w:hAnsi="Arial" w:cs="Arial"/>
        </w:rPr>
      </w:pPr>
      <w:r>
        <w:t>The course provides opportunities for learners to practise and develop skills in working effectively with children and young people who self-harm.</w:t>
      </w:r>
    </w:p>
    <w:p w14:paraId="0AB1680E" w14:textId="71CE1BBD" w:rsidR="00477605" w:rsidRPr="00477605" w:rsidRDefault="00477605" w:rsidP="00217E5D">
      <w:pPr>
        <w:rPr>
          <w:rFonts w:ascii="Arial" w:hAnsi="Arial" w:cs="Arial"/>
        </w:rPr>
      </w:pPr>
      <w:r w:rsidRPr="00477605">
        <w:rPr>
          <w:rFonts w:ascii="Arial" w:hAnsi="Arial" w:cs="Arial"/>
        </w:rPr>
        <w:t>PM</w:t>
      </w:r>
      <w:r w:rsidR="00FD03BF">
        <w:rPr>
          <w:rFonts w:ascii="Arial" w:hAnsi="Arial" w:cs="Arial"/>
        </w:rPr>
        <w:t xml:space="preserve"> </w:t>
      </w:r>
      <w:r w:rsidR="000F13B2">
        <w:rPr>
          <w:rFonts w:ascii="Arial" w:hAnsi="Arial" w:cs="Arial"/>
        </w:rPr>
        <w:t xml:space="preserve"> </w:t>
      </w:r>
      <w:r w:rsidR="00FD03BF" w:rsidRPr="00FD03BF">
        <w:rPr>
          <w:color w:val="FF0000"/>
          <w:u w:val="single"/>
        </w:rPr>
        <w:t>Sexualised behaviour</w:t>
      </w:r>
    </w:p>
    <w:p w14:paraId="496BC37B" w14:textId="77777777" w:rsidR="00FD03BF" w:rsidRPr="00FD03BF" w:rsidRDefault="00FD03BF" w:rsidP="00FD03BF">
      <w:pPr>
        <w:pStyle w:val="ListParagraph"/>
        <w:numPr>
          <w:ilvl w:val="0"/>
          <w:numId w:val="5"/>
        </w:numPr>
        <w:rPr>
          <w:rFonts w:ascii="Arial" w:eastAsia="Times New Roman" w:hAnsi="Arial" w:cs="Arial"/>
          <w:sz w:val="16"/>
          <w:szCs w:val="16"/>
        </w:rPr>
      </w:pPr>
      <w:r>
        <w:t>Children and young people whose behaviour is sexualised present great challenges to those who work with them. This course enables learners to understand key issues in working with these children and young people.</w:t>
      </w:r>
    </w:p>
    <w:p w14:paraId="563142B8" w14:textId="46371DE0" w:rsidR="00BB3F21" w:rsidRPr="00FD03BF" w:rsidRDefault="00FD03BF" w:rsidP="00FD03BF">
      <w:pPr>
        <w:pStyle w:val="ListParagraph"/>
        <w:numPr>
          <w:ilvl w:val="0"/>
          <w:numId w:val="5"/>
        </w:numPr>
        <w:rPr>
          <w:rFonts w:ascii="Arial" w:eastAsia="Times New Roman" w:hAnsi="Arial" w:cs="Arial"/>
          <w:sz w:val="16"/>
          <w:szCs w:val="16"/>
        </w:rPr>
      </w:pPr>
      <w:r>
        <w:t xml:space="preserve"> It also provides opportunities for learners to practise and develop skills in safe and effective working.</w:t>
      </w:r>
    </w:p>
    <w:p w14:paraId="3AD9675C" w14:textId="0B0B1F78" w:rsidR="00BB3F21" w:rsidRPr="00477605" w:rsidRDefault="00BB3F21" w:rsidP="00BB3F21">
      <w:pPr>
        <w:rPr>
          <w:rFonts w:ascii="Arial" w:hAnsi="Arial" w:cs="Arial"/>
        </w:rPr>
      </w:pPr>
      <w:r w:rsidRPr="00477605">
        <w:rPr>
          <w:rFonts w:ascii="Arial" w:hAnsi="Arial" w:cs="Arial"/>
        </w:rPr>
        <w:t xml:space="preserve">Courses </w:t>
      </w:r>
      <w:r w:rsidR="000F13B2">
        <w:rPr>
          <w:rFonts w:ascii="Arial" w:hAnsi="Arial" w:cs="Arial"/>
        </w:rPr>
        <w:t xml:space="preserve">are </w:t>
      </w:r>
      <w:r w:rsidRPr="00477605">
        <w:rPr>
          <w:rFonts w:ascii="Arial" w:hAnsi="Arial" w:cs="Arial"/>
        </w:rPr>
        <w:t>free and we are negotiating to be accredited for CPD.</w:t>
      </w:r>
    </w:p>
    <w:p w14:paraId="415EF815" w14:textId="77777777" w:rsidR="00BB3F21" w:rsidRPr="00477605" w:rsidRDefault="00BB3F21" w:rsidP="00BB3F21">
      <w:pPr>
        <w:rPr>
          <w:rFonts w:ascii="Arial" w:hAnsi="Arial" w:cs="Arial"/>
        </w:rPr>
      </w:pPr>
      <w:r w:rsidRPr="00477605">
        <w:rPr>
          <w:rFonts w:ascii="Arial" w:hAnsi="Arial" w:cs="Arial"/>
          <w:color w:val="000000"/>
        </w:rPr>
        <w:t>Lunch will be provided.</w:t>
      </w:r>
    </w:p>
    <w:p w14:paraId="7360184A" w14:textId="46B8AC15" w:rsidR="00BB3F21" w:rsidRDefault="00BB3F21" w:rsidP="00BB3F21">
      <w:pPr>
        <w:rPr>
          <w:rFonts w:ascii="Arial" w:hAnsi="Arial" w:cs="Arial"/>
        </w:rPr>
      </w:pPr>
      <w:r w:rsidRPr="00477605">
        <w:rPr>
          <w:rFonts w:ascii="Arial" w:hAnsi="Arial" w:cs="Arial"/>
        </w:rPr>
        <w:t xml:space="preserve">If you wish to attend please feel free to complete the delegate form below and return to </w:t>
      </w:r>
      <w:r w:rsidR="00FD03BF">
        <w:t xml:space="preserve">Maxine </w:t>
      </w:r>
      <w:r w:rsidRPr="00477605">
        <w:rPr>
          <w:rFonts w:ascii="Arial" w:hAnsi="Arial" w:cs="Arial"/>
        </w:rPr>
        <w:t>at your earliest convenience.</w:t>
      </w:r>
      <w:r w:rsidR="00FD03BF" w:rsidRPr="00FD03BF">
        <w:rPr>
          <w:rFonts w:ascii="Arial" w:hAnsi="Arial" w:cs="Arial"/>
        </w:rPr>
        <w:t xml:space="preserve"> </w:t>
      </w:r>
      <w:hyperlink r:id="rId14" w:history="1">
        <w:r w:rsidR="00FD03BF" w:rsidRPr="00E6772D">
          <w:rPr>
            <w:rStyle w:val="Hyperlink"/>
            <w:rFonts w:ascii="Arial" w:hAnsi="Arial" w:cs="Arial"/>
          </w:rPr>
          <w:t>Maxine.Mcleod@lewisham.gov.uk</w:t>
        </w:r>
      </w:hyperlink>
    </w:p>
    <w:p w14:paraId="56C4E739" w14:textId="77777777" w:rsidR="00FD03BF" w:rsidRPr="00477605" w:rsidRDefault="00FD03BF" w:rsidP="00BB3F21">
      <w:pPr>
        <w:rPr>
          <w:rFonts w:ascii="Arial" w:hAnsi="Arial" w:cs="Arial"/>
        </w:rPr>
      </w:pPr>
    </w:p>
    <w:p w14:paraId="4890C6D8" w14:textId="77777777" w:rsidR="00BB3F21" w:rsidRPr="00477605" w:rsidRDefault="00BB3F21" w:rsidP="00BB3F21">
      <w:pPr>
        <w:rPr>
          <w:rFonts w:ascii="Arial" w:hAnsi="Arial" w:cs="Arial"/>
        </w:rPr>
      </w:pPr>
      <w:r w:rsidRPr="00477605">
        <w:rPr>
          <w:rFonts w:ascii="Arial" w:hAnsi="Arial" w:cs="Arial"/>
        </w:rPr>
        <w:t>Please note there is no parking at Goldsmiths, but public transport is excellent.</w:t>
      </w:r>
    </w:p>
    <w:p w14:paraId="75291EF6" w14:textId="77777777" w:rsidR="00BB3F21" w:rsidRPr="00477605" w:rsidRDefault="00BB3F21" w:rsidP="00BB3F21">
      <w:pPr>
        <w:rPr>
          <w:rFonts w:ascii="Arial" w:hAnsi="Arial" w:cs="Arial"/>
        </w:rPr>
      </w:pPr>
      <w:r w:rsidRPr="00477605">
        <w:rPr>
          <w:rFonts w:ascii="Arial" w:hAnsi="Arial" w:cs="Arial"/>
        </w:rPr>
        <w:t>Looking forward to meeting as many of you as possible on the day.</w:t>
      </w:r>
    </w:p>
    <w:p w14:paraId="4595C30C" w14:textId="77777777" w:rsidR="00010A01" w:rsidRPr="00C37AA1" w:rsidRDefault="00C5580C" w:rsidP="00C5580C">
      <w:pPr>
        <w:rPr>
          <w:rFonts w:ascii="Arial" w:hAnsi="Arial" w:cs="Arial"/>
          <w:b/>
        </w:rPr>
      </w:pPr>
      <w:r w:rsidRPr="00A222A0">
        <w:rPr>
          <w:rFonts w:ascii="Arial" w:hAnsi="Arial" w:cs="Arial"/>
          <w:b/>
        </w:rPr>
        <w:t>Conference</w:t>
      </w:r>
      <w:r w:rsidR="00C37AA1">
        <w:rPr>
          <w:rFonts w:ascii="Arial" w:hAnsi="Arial" w:cs="Arial"/>
          <w:b/>
        </w:rPr>
        <w:t xml:space="preserve"> Information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287DDD" w14:paraId="2523EC09" w14:textId="77777777" w:rsidTr="007C7FA5">
        <w:trPr>
          <w:trHeight w:val="510"/>
        </w:trPr>
        <w:tc>
          <w:tcPr>
            <w:tcW w:w="2122" w:type="dxa"/>
            <w:vAlign w:val="center"/>
          </w:tcPr>
          <w:p w14:paraId="1D686A9E" w14:textId="77777777" w:rsidR="00287DDD" w:rsidRDefault="004911AA" w:rsidP="00C5580C">
            <w:pPr>
              <w:rPr>
                <w:rFonts w:ascii="Arial" w:hAnsi="Arial" w:cs="Arial"/>
                <w:sz w:val="24"/>
                <w:szCs w:val="24"/>
              </w:rPr>
            </w:pPr>
            <w:r w:rsidRPr="008854C3">
              <w:rPr>
                <w:rFonts w:ascii="Arial" w:hAnsi="Arial" w:cs="Arial"/>
              </w:rPr>
              <w:t>Name</w:t>
            </w:r>
            <w:r>
              <w:rPr>
                <w:rFonts w:ascii="Arial" w:hAnsi="Arial" w:cs="Arial"/>
              </w:rPr>
              <w:t>:</w:t>
            </w:r>
          </w:p>
        </w:tc>
        <w:tc>
          <w:tcPr>
            <w:tcW w:w="6894" w:type="dxa"/>
            <w:vAlign w:val="center"/>
          </w:tcPr>
          <w:p w14:paraId="49CEFF46" w14:textId="77777777" w:rsidR="00287DDD" w:rsidRDefault="00287DDD" w:rsidP="00C5580C">
            <w:pPr>
              <w:rPr>
                <w:rFonts w:ascii="Arial" w:hAnsi="Arial" w:cs="Arial"/>
                <w:sz w:val="24"/>
                <w:szCs w:val="24"/>
              </w:rPr>
            </w:pPr>
          </w:p>
        </w:tc>
      </w:tr>
      <w:tr w:rsidR="00287DDD" w14:paraId="3BA2807F" w14:textId="77777777" w:rsidTr="007C7FA5">
        <w:trPr>
          <w:trHeight w:val="510"/>
        </w:trPr>
        <w:tc>
          <w:tcPr>
            <w:tcW w:w="2122" w:type="dxa"/>
            <w:vAlign w:val="center"/>
          </w:tcPr>
          <w:p w14:paraId="6E22D34F" w14:textId="77777777" w:rsidR="00287DDD" w:rsidRDefault="004911AA" w:rsidP="00C5580C">
            <w:pPr>
              <w:rPr>
                <w:rFonts w:ascii="Arial" w:hAnsi="Arial" w:cs="Arial"/>
                <w:sz w:val="24"/>
                <w:szCs w:val="24"/>
              </w:rPr>
            </w:pPr>
            <w:r w:rsidRPr="008854C3">
              <w:rPr>
                <w:rFonts w:ascii="Arial" w:hAnsi="Arial" w:cs="Arial"/>
              </w:rPr>
              <w:t>Surname</w:t>
            </w:r>
            <w:r>
              <w:rPr>
                <w:rFonts w:ascii="Arial" w:hAnsi="Arial" w:cs="Arial"/>
              </w:rPr>
              <w:t>:</w:t>
            </w:r>
          </w:p>
        </w:tc>
        <w:tc>
          <w:tcPr>
            <w:tcW w:w="6894" w:type="dxa"/>
            <w:vAlign w:val="center"/>
          </w:tcPr>
          <w:p w14:paraId="491166D3" w14:textId="77777777" w:rsidR="00287DDD" w:rsidRDefault="00287DDD" w:rsidP="00C5580C">
            <w:pPr>
              <w:rPr>
                <w:rFonts w:ascii="Arial" w:hAnsi="Arial" w:cs="Arial"/>
                <w:sz w:val="24"/>
                <w:szCs w:val="24"/>
              </w:rPr>
            </w:pPr>
          </w:p>
        </w:tc>
      </w:tr>
      <w:tr w:rsidR="004911AA" w14:paraId="336D3BD7" w14:textId="77777777" w:rsidTr="007C7FA5">
        <w:trPr>
          <w:trHeight w:val="510"/>
        </w:trPr>
        <w:tc>
          <w:tcPr>
            <w:tcW w:w="2122" w:type="dxa"/>
            <w:vAlign w:val="center"/>
          </w:tcPr>
          <w:p w14:paraId="64286BCA" w14:textId="77777777" w:rsidR="004911AA" w:rsidRPr="008854C3" w:rsidRDefault="004911AA" w:rsidP="00C5580C">
            <w:pPr>
              <w:rPr>
                <w:rFonts w:ascii="Arial" w:hAnsi="Arial" w:cs="Arial"/>
              </w:rPr>
            </w:pPr>
            <w:r w:rsidRPr="008854C3">
              <w:rPr>
                <w:rFonts w:ascii="Arial" w:hAnsi="Arial" w:cs="Arial"/>
              </w:rPr>
              <w:t>Email Address</w:t>
            </w:r>
            <w:r>
              <w:rPr>
                <w:rFonts w:ascii="Arial" w:hAnsi="Arial" w:cs="Arial"/>
              </w:rPr>
              <w:t>:</w:t>
            </w:r>
          </w:p>
        </w:tc>
        <w:tc>
          <w:tcPr>
            <w:tcW w:w="6894" w:type="dxa"/>
            <w:vAlign w:val="center"/>
          </w:tcPr>
          <w:p w14:paraId="7DBC148C" w14:textId="02E9D809" w:rsidR="004911AA" w:rsidRDefault="0086707C" w:rsidP="00C5580C">
            <w:pPr>
              <w:rPr>
                <w:rFonts w:ascii="Arial" w:hAnsi="Arial" w:cs="Arial"/>
                <w:sz w:val="24"/>
                <w:szCs w:val="24"/>
              </w:rPr>
            </w:pPr>
            <w:r>
              <w:rPr>
                <w:noProof/>
                <w:lang w:eastAsia="en-GB"/>
              </w:rPr>
              <mc:AlternateContent>
                <mc:Choice Requires="wps">
                  <w:drawing>
                    <wp:anchor distT="45720" distB="45720" distL="114300" distR="114300" simplePos="0" relativeHeight="251684864" behindDoc="1" locked="0" layoutInCell="1" allowOverlap="1" wp14:anchorId="1D84A5E9" wp14:editId="28E9DB8D">
                      <wp:simplePos x="0" y="0"/>
                      <wp:positionH relativeFrom="margin">
                        <wp:posOffset>-2134870</wp:posOffset>
                      </wp:positionH>
                      <wp:positionV relativeFrom="paragraph">
                        <wp:posOffset>507365</wp:posOffset>
                      </wp:positionV>
                      <wp:extent cx="6753225" cy="1330325"/>
                      <wp:effectExtent l="0" t="1962150" r="0" b="19653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288016">
                                <a:off x="0" y="0"/>
                                <a:ext cx="6753225" cy="133032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45F86B57" w14:textId="77777777" w:rsidR="0086707C" w:rsidRPr="00055EC1" w:rsidRDefault="0086707C" w:rsidP="0086707C">
                                  <w:pPr>
                                    <w:jc w:val="center"/>
                                    <w:rPr>
                                      <w:b/>
                                      <w:color w:val="FF0000"/>
                                      <w:sz w:val="144"/>
                                      <w:szCs w:val="144"/>
                                      <w14:textOutline w14:w="11112" w14:cap="flat" w14:cmpd="sng" w14:algn="ctr">
                                        <w14:solidFill>
                                          <w14:schemeClr w14:val="accent2"/>
                                        </w14:solidFill>
                                        <w14:prstDash w14:val="solid"/>
                                        <w14:round/>
                                      </w14:textOutline>
                                    </w:rPr>
                                  </w:pPr>
                                  <w:r w:rsidRPr="00055EC1">
                                    <w:rPr>
                                      <w:b/>
                                      <w:color w:val="FF0000"/>
                                      <w:sz w:val="144"/>
                                      <w:szCs w:val="144"/>
                                      <w14:textOutline w14:w="11112" w14:cap="flat" w14:cmpd="sng" w14:algn="ctr">
                                        <w14:solidFill>
                                          <w14:schemeClr w14:val="accent2"/>
                                        </w14:solidFill>
                                        <w14:prstDash w14:val="solid"/>
                                        <w14:round/>
                                      </w14:textOutline>
                                    </w:rPr>
                                    <w:t>CANCELLED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4A5E9" id="_x0000_s1027" type="#_x0000_t202" style="position:absolute;margin-left:-168.1pt;margin-top:39.95pt;width:531.75pt;height:104.75pt;rotation:-2525303fd;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" fillcolor="white [3201]" stroked="f" strokeweight="1pt">
                      <v:textbox>
                        <w:txbxContent>
                          <w:p w14:paraId="45F86B57" w14:textId="77777777" w:rsidR="0086707C" w:rsidRPr="00055EC1" w:rsidRDefault="0086707C" w:rsidP="0086707C">
                            <w:pPr>
                              <w:jc w:val="center"/>
                              <w:rPr>
                                <w:b/>
                                <w:color w:val="FF0000"/>
                                <w:sz w:val="144"/>
                                <w:szCs w:val="144"/>
                                <w14:textOutline w14:w="11112" w14:cap="flat" w14:cmpd="sng" w14:algn="ctr">
                                  <w14:solidFill>
                                    <w14:schemeClr w14:val="accent2"/>
                                  </w14:solidFill>
                                  <w14:prstDash w14:val="solid"/>
                                  <w14:round/>
                                </w14:textOutline>
                              </w:rPr>
                            </w:pPr>
                            <w:r w:rsidRPr="00055EC1">
                              <w:rPr>
                                <w:b/>
                                <w:color w:val="FF0000"/>
                                <w:sz w:val="144"/>
                                <w:szCs w:val="144"/>
                                <w14:textOutline w14:w="11112" w14:cap="flat" w14:cmpd="sng" w14:algn="ctr">
                                  <w14:solidFill>
                                    <w14:schemeClr w14:val="accent2"/>
                                  </w14:solidFill>
                                  <w14:prstDash w14:val="solid"/>
                                  <w14:round/>
                                </w14:textOutline>
                              </w:rPr>
                              <w:t>CANCELLED</w:t>
                            </w:r>
                          </w:p>
                        </w:txbxContent>
                      </v:textbox>
                      <w10:wrap anchorx="margin"/>
                    </v:shape>
                  </w:pict>
                </mc:Fallback>
              </mc:AlternateContent>
            </w:r>
          </w:p>
        </w:tc>
      </w:tr>
      <w:tr w:rsidR="004911AA" w14:paraId="5CF27E32" w14:textId="77777777" w:rsidTr="007C7FA5">
        <w:trPr>
          <w:trHeight w:val="510"/>
        </w:trPr>
        <w:tc>
          <w:tcPr>
            <w:tcW w:w="2122" w:type="dxa"/>
            <w:vAlign w:val="center"/>
          </w:tcPr>
          <w:p w14:paraId="009D800D" w14:textId="77777777" w:rsidR="004911AA" w:rsidRPr="008854C3" w:rsidRDefault="004911AA" w:rsidP="00C5580C">
            <w:pPr>
              <w:rPr>
                <w:rFonts w:ascii="Arial" w:hAnsi="Arial" w:cs="Arial"/>
              </w:rPr>
            </w:pPr>
            <w:r w:rsidRPr="008854C3">
              <w:rPr>
                <w:rFonts w:ascii="Arial" w:hAnsi="Arial" w:cs="Arial"/>
              </w:rPr>
              <w:t>Contact Number</w:t>
            </w:r>
            <w:r>
              <w:rPr>
                <w:rFonts w:ascii="Arial" w:hAnsi="Arial" w:cs="Arial"/>
              </w:rPr>
              <w:t>:</w:t>
            </w:r>
          </w:p>
        </w:tc>
        <w:tc>
          <w:tcPr>
            <w:tcW w:w="6894" w:type="dxa"/>
            <w:vAlign w:val="center"/>
          </w:tcPr>
          <w:p w14:paraId="35461724" w14:textId="271C4759" w:rsidR="004911AA" w:rsidRDefault="004911AA" w:rsidP="00C5580C">
            <w:pPr>
              <w:rPr>
                <w:rFonts w:ascii="Arial" w:hAnsi="Arial" w:cs="Arial"/>
                <w:sz w:val="24"/>
                <w:szCs w:val="24"/>
              </w:rPr>
            </w:pPr>
          </w:p>
        </w:tc>
      </w:tr>
      <w:tr w:rsidR="004911AA" w14:paraId="793B15F3" w14:textId="77777777" w:rsidTr="007C7FA5">
        <w:trPr>
          <w:trHeight w:val="510"/>
        </w:trPr>
        <w:tc>
          <w:tcPr>
            <w:tcW w:w="9016" w:type="dxa"/>
            <w:gridSpan w:val="2"/>
            <w:vAlign w:val="center"/>
          </w:tcPr>
          <w:p w14:paraId="5DE01965" w14:textId="1E7671A1" w:rsidR="004911AA" w:rsidRDefault="006E5421" w:rsidP="00C5580C">
            <w:pPr>
              <w:rPr>
                <w:rFonts w:ascii="Arial" w:hAnsi="Arial" w:cs="Arial"/>
                <w:sz w:val="24"/>
                <w:szCs w:val="24"/>
              </w:rPr>
            </w:pPr>
            <w:r>
              <w:rPr>
                <w:rFonts w:ascii="Arial" w:hAnsi="Arial" w:cs="Arial"/>
              </w:rPr>
              <w:t>Name of school</w:t>
            </w:r>
            <w:r w:rsidR="004911AA">
              <w:rPr>
                <w:rFonts w:ascii="Arial" w:hAnsi="Arial" w:cs="Arial"/>
              </w:rPr>
              <w:t>?</w:t>
            </w:r>
          </w:p>
        </w:tc>
      </w:tr>
      <w:tr w:rsidR="00F803B4" w14:paraId="47D92047" w14:textId="77777777" w:rsidTr="007C7FA5">
        <w:trPr>
          <w:trHeight w:val="510"/>
        </w:trPr>
        <w:tc>
          <w:tcPr>
            <w:tcW w:w="9016" w:type="dxa"/>
            <w:gridSpan w:val="2"/>
            <w:vAlign w:val="center"/>
          </w:tcPr>
          <w:p w14:paraId="6AC5F872" w14:textId="77777777" w:rsidR="00F803B4" w:rsidRPr="008854C3" w:rsidRDefault="00F803B4" w:rsidP="00C5580C">
            <w:pPr>
              <w:rPr>
                <w:rFonts w:ascii="Arial" w:hAnsi="Arial" w:cs="Arial"/>
              </w:rPr>
            </w:pPr>
          </w:p>
        </w:tc>
        <w:bookmarkStart w:id="0" w:name="_GoBack"/>
        <w:bookmarkEnd w:id="0"/>
      </w:tr>
      <w:tr w:rsidR="004911AA" w14:paraId="07F64344" w14:textId="77777777" w:rsidTr="007C7FA5">
        <w:trPr>
          <w:trHeight w:val="510"/>
        </w:trPr>
        <w:tc>
          <w:tcPr>
            <w:tcW w:w="9016" w:type="dxa"/>
            <w:gridSpan w:val="2"/>
            <w:vAlign w:val="center"/>
          </w:tcPr>
          <w:p w14:paraId="6FB82F2A" w14:textId="26BF69CB" w:rsidR="004911AA" w:rsidRDefault="004911AA" w:rsidP="00C5580C">
            <w:pPr>
              <w:rPr>
                <w:rFonts w:ascii="Arial" w:hAnsi="Arial" w:cs="Arial"/>
                <w:sz w:val="24"/>
                <w:szCs w:val="24"/>
              </w:rPr>
            </w:pPr>
          </w:p>
        </w:tc>
      </w:tr>
      <w:tr w:rsidR="00836242" w14:paraId="6433AF36" w14:textId="77777777" w:rsidTr="007C7FA5">
        <w:trPr>
          <w:trHeight w:val="624"/>
        </w:trPr>
        <w:tc>
          <w:tcPr>
            <w:tcW w:w="9016" w:type="dxa"/>
            <w:gridSpan w:val="2"/>
            <w:vAlign w:val="center"/>
          </w:tcPr>
          <w:p w14:paraId="0D7F357D" w14:textId="1C12BCF0" w:rsidR="00836242" w:rsidRPr="00836242" w:rsidRDefault="00836242" w:rsidP="00C5580C">
            <w:pPr>
              <w:rPr>
                <w:rFonts w:ascii="Arial" w:hAnsi="Arial" w:cs="Arial"/>
              </w:rPr>
            </w:pPr>
            <w:r w:rsidRPr="008854C3">
              <w:rPr>
                <w:rFonts w:ascii="Arial" w:hAnsi="Arial" w:cs="Arial"/>
              </w:rPr>
              <w:t>We will providing refreshments. Do you have any specific dietary requiremen</w:t>
            </w:r>
            <w:r>
              <w:rPr>
                <w:rFonts w:ascii="Arial" w:hAnsi="Arial" w:cs="Arial"/>
              </w:rPr>
              <w:t>ts that we need to be aware of?</w:t>
            </w:r>
          </w:p>
        </w:tc>
      </w:tr>
      <w:tr w:rsidR="00836242" w14:paraId="2B033136" w14:textId="77777777" w:rsidTr="007C7FA5">
        <w:trPr>
          <w:trHeight w:val="510"/>
        </w:trPr>
        <w:tc>
          <w:tcPr>
            <w:tcW w:w="2122" w:type="dxa"/>
            <w:vAlign w:val="center"/>
          </w:tcPr>
          <w:p w14:paraId="2DD58A4D" w14:textId="77777777" w:rsidR="00836242" w:rsidRPr="008854C3" w:rsidRDefault="00836242" w:rsidP="00C5580C">
            <w:pPr>
              <w:rPr>
                <w:rFonts w:ascii="Arial" w:hAnsi="Arial" w:cs="Arial"/>
              </w:rPr>
            </w:pPr>
            <w:r w:rsidRPr="008854C3">
              <w:rPr>
                <w:noProof/>
                <w:lang w:eastAsia="en-GB"/>
              </w:rPr>
              <mc:AlternateContent>
                <mc:Choice Requires="wps">
                  <w:drawing>
                    <wp:anchor distT="0" distB="0" distL="114300" distR="114300" simplePos="0" relativeHeight="251663360" behindDoc="0" locked="0" layoutInCell="1" allowOverlap="1" wp14:anchorId="5336F5AE" wp14:editId="7E7BF4F1">
                      <wp:simplePos x="0" y="0"/>
                      <wp:positionH relativeFrom="column">
                        <wp:posOffset>137795</wp:posOffset>
                      </wp:positionH>
                      <wp:positionV relativeFrom="paragraph">
                        <wp:posOffset>26035</wp:posOffset>
                      </wp:positionV>
                      <wp:extent cx="114300" cy="123825"/>
                      <wp:effectExtent l="0" t="0" r="19050" b="28575"/>
                      <wp:wrapNone/>
                      <wp:docPr id="5" name="Flowchart: Connector 5"/>
                      <wp:cNvGraphicFramePr/>
                      <a:graphic xmlns:a="http://schemas.openxmlformats.org/drawingml/2006/main">
                        <a:graphicData uri="http://schemas.microsoft.com/office/word/2010/wordprocessingShape">
                          <wps:wsp>
                            <wps:cNvSpPr/>
                            <wps:spPr>
                              <a:xfrm>
                                <a:off x="0" y="0"/>
                                <a:ext cx="114300" cy="123825"/>
                              </a:xfrm>
                              <a:prstGeom prst="flowChartConnector">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C0C6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10.85pt;margin-top:2.0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" fillcolor="window" strokecolor="#41719c" strokeweight="1pt">
                      <v:stroke joinstyle="miter"/>
                    </v:shape>
                  </w:pict>
                </mc:Fallback>
              </mc:AlternateContent>
            </w:r>
            <w:r>
              <w:rPr>
                <w:rFonts w:ascii="Arial" w:hAnsi="Arial" w:cs="Arial"/>
              </w:rPr>
              <w:tab/>
            </w:r>
            <w:r w:rsidRPr="008854C3">
              <w:rPr>
                <w:rFonts w:ascii="Arial" w:hAnsi="Arial" w:cs="Arial"/>
              </w:rPr>
              <w:t xml:space="preserve">Yes </w:t>
            </w:r>
          </w:p>
        </w:tc>
        <w:tc>
          <w:tcPr>
            <w:tcW w:w="6894" w:type="dxa"/>
            <w:vAlign w:val="center"/>
          </w:tcPr>
          <w:p w14:paraId="74278416" w14:textId="619A0709" w:rsidR="00836242" w:rsidRDefault="00836242" w:rsidP="00C5580C">
            <w:pPr>
              <w:rPr>
                <w:rFonts w:ascii="Arial" w:hAnsi="Arial" w:cs="Arial"/>
                <w:sz w:val="24"/>
                <w:szCs w:val="24"/>
              </w:rPr>
            </w:pPr>
            <w:r w:rsidRPr="008854C3">
              <w:rPr>
                <w:rFonts w:ascii="Arial" w:hAnsi="Arial" w:cs="Arial"/>
              </w:rPr>
              <w:t>If yes please state</w:t>
            </w:r>
            <w:r>
              <w:rPr>
                <w:rFonts w:ascii="Arial" w:hAnsi="Arial" w:cs="Arial"/>
              </w:rPr>
              <w:t>:</w:t>
            </w:r>
          </w:p>
        </w:tc>
      </w:tr>
      <w:tr w:rsidR="00836242" w14:paraId="53424DEA" w14:textId="77777777" w:rsidTr="007C7FA5">
        <w:trPr>
          <w:trHeight w:val="510"/>
        </w:trPr>
        <w:tc>
          <w:tcPr>
            <w:tcW w:w="2122" w:type="dxa"/>
            <w:vAlign w:val="center"/>
          </w:tcPr>
          <w:p w14:paraId="3483A9C7" w14:textId="77777777" w:rsidR="00836242" w:rsidRPr="008854C3" w:rsidRDefault="00836242" w:rsidP="00C5580C">
            <w:pPr>
              <w:rPr>
                <w:rFonts w:ascii="Arial" w:hAnsi="Arial" w:cs="Arial"/>
              </w:rPr>
            </w:pPr>
            <w:r w:rsidRPr="008854C3">
              <w:rPr>
                <w:noProof/>
                <w:lang w:eastAsia="en-GB"/>
              </w:rPr>
              <mc:AlternateContent>
                <mc:Choice Requires="wps">
                  <w:drawing>
                    <wp:anchor distT="0" distB="0" distL="114300" distR="114300" simplePos="0" relativeHeight="251672576" behindDoc="0" locked="0" layoutInCell="1" allowOverlap="1" wp14:anchorId="7470AE7E" wp14:editId="21E31C2D">
                      <wp:simplePos x="0" y="0"/>
                      <wp:positionH relativeFrom="column">
                        <wp:posOffset>134620</wp:posOffset>
                      </wp:positionH>
                      <wp:positionV relativeFrom="paragraph">
                        <wp:posOffset>7620</wp:posOffset>
                      </wp:positionV>
                      <wp:extent cx="114300" cy="123825"/>
                      <wp:effectExtent l="0" t="0" r="19050" b="28575"/>
                      <wp:wrapNone/>
                      <wp:docPr id="4" name="Flowchart: Connector 4"/>
                      <wp:cNvGraphicFramePr/>
                      <a:graphic xmlns:a="http://schemas.openxmlformats.org/drawingml/2006/main">
                        <a:graphicData uri="http://schemas.microsoft.com/office/word/2010/wordprocessingShape">
                          <wps:wsp>
                            <wps:cNvSpPr/>
                            <wps:spPr>
                              <a:xfrm>
                                <a:off x="0" y="0"/>
                                <a:ext cx="114300" cy="123825"/>
                              </a:xfrm>
                              <a:prstGeom prst="flowChartConnector">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6990D" id="Flowchart: Connector 4" o:spid="_x0000_s1026" type="#_x0000_t120" style="position:absolute;margin-left:10.6pt;margin-top:.6pt;width:9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" fillcolor="window" strokecolor="#41719c" strokeweight="1pt">
                      <v:stroke joinstyle="miter"/>
                    </v:shape>
                  </w:pict>
                </mc:Fallback>
              </mc:AlternateContent>
            </w:r>
            <w:r>
              <w:rPr>
                <w:rFonts w:ascii="Arial" w:hAnsi="Arial" w:cs="Arial"/>
              </w:rPr>
              <w:tab/>
            </w:r>
            <w:r w:rsidRPr="008854C3">
              <w:rPr>
                <w:rFonts w:ascii="Arial" w:hAnsi="Arial" w:cs="Arial"/>
              </w:rPr>
              <w:t>No</w:t>
            </w:r>
          </w:p>
        </w:tc>
        <w:tc>
          <w:tcPr>
            <w:tcW w:w="6894" w:type="dxa"/>
            <w:vAlign w:val="center"/>
          </w:tcPr>
          <w:p w14:paraId="3A1503DF" w14:textId="1F370374" w:rsidR="00836242" w:rsidRDefault="00836242" w:rsidP="00C5580C">
            <w:pPr>
              <w:rPr>
                <w:rFonts w:ascii="Arial" w:hAnsi="Arial" w:cs="Arial"/>
                <w:sz w:val="24"/>
                <w:szCs w:val="24"/>
              </w:rPr>
            </w:pPr>
          </w:p>
        </w:tc>
      </w:tr>
      <w:tr w:rsidR="00836242" w14:paraId="5D3BAD60" w14:textId="77777777" w:rsidTr="007C7FA5">
        <w:trPr>
          <w:trHeight w:val="510"/>
        </w:trPr>
        <w:tc>
          <w:tcPr>
            <w:tcW w:w="9016" w:type="dxa"/>
            <w:gridSpan w:val="2"/>
            <w:vAlign w:val="center"/>
          </w:tcPr>
          <w:p w14:paraId="31B3E3EC" w14:textId="5A956BF9" w:rsidR="00836242" w:rsidRDefault="00836242" w:rsidP="00C5580C">
            <w:pPr>
              <w:rPr>
                <w:rFonts w:ascii="Arial" w:hAnsi="Arial" w:cs="Arial"/>
                <w:sz w:val="24"/>
                <w:szCs w:val="24"/>
              </w:rPr>
            </w:pPr>
            <w:r w:rsidRPr="008854C3">
              <w:rPr>
                <w:rFonts w:ascii="Arial" w:hAnsi="Arial" w:cs="Arial"/>
              </w:rPr>
              <w:t>Do you consider yourself to have a disability?</w:t>
            </w:r>
          </w:p>
        </w:tc>
      </w:tr>
      <w:tr w:rsidR="00836242" w14:paraId="5B1E793A" w14:textId="77777777" w:rsidTr="007C7FA5">
        <w:trPr>
          <w:trHeight w:val="510"/>
        </w:trPr>
        <w:tc>
          <w:tcPr>
            <w:tcW w:w="2122" w:type="dxa"/>
            <w:vAlign w:val="center"/>
          </w:tcPr>
          <w:p w14:paraId="55771124" w14:textId="77777777" w:rsidR="00836242" w:rsidRPr="008854C3" w:rsidRDefault="00836242" w:rsidP="00C5580C">
            <w:pPr>
              <w:rPr>
                <w:rFonts w:ascii="Arial" w:hAnsi="Arial" w:cs="Arial"/>
              </w:rPr>
            </w:pPr>
            <w:r w:rsidRPr="008854C3">
              <w:rPr>
                <w:noProof/>
                <w:lang w:eastAsia="en-GB"/>
              </w:rPr>
              <mc:AlternateContent>
                <mc:Choice Requires="wps">
                  <w:drawing>
                    <wp:anchor distT="0" distB="0" distL="114300" distR="114300" simplePos="0" relativeHeight="251674624" behindDoc="0" locked="0" layoutInCell="1" allowOverlap="1" wp14:anchorId="20BC9C54" wp14:editId="7EC5FBE8">
                      <wp:simplePos x="0" y="0"/>
                      <wp:positionH relativeFrom="column">
                        <wp:posOffset>166370</wp:posOffset>
                      </wp:positionH>
                      <wp:positionV relativeFrom="paragraph">
                        <wp:posOffset>26670</wp:posOffset>
                      </wp:positionV>
                      <wp:extent cx="114300" cy="123825"/>
                      <wp:effectExtent l="0" t="0" r="19050" b="28575"/>
                      <wp:wrapNone/>
                      <wp:docPr id="9" name="Flowchart: Connector 9"/>
                      <wp:cNvGraphicFramePr/>
                      <a:graphic xmlns:a="http://schemas.openxmlformats.org/drawingml/2006/main">
                        <a:graphicData uri="http://schemas.microsoft.com/office/word/2010/wordprocessingShape">
                          <wps:wsp>
                            <wps:cNvSpPr/>
                            <wps:spPr>
                              <a:xfrm>
                                <a:off x="0" y="0"/>
                                <a:ext cx="114300" cy="123825"/>
                              </a:xfrm>
                              <a:prstGeom prst="flowChartConnector">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5BADF" id="Flowchart: Connector 9" o:spid="_x0000_s1026" type="#_x0000_t120" style="position:absolute;margin-left:13.1pt;margin-top:2.1pt;width:9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" fillcolor="window" strokecolor="#41719c" strokeweight="1pt">
                      <v:stroke joinstyle="miter"/>
                    </v:shape>
                  </w:pict>
                </mc:Fallback>
              </mc:AlternateContent>
            </w:r>
            <w:r>
              <w:rPr>
                <w:rFonts w:ascii="Arial" w:hAnsi="Arial" w:cs="Arial"/>
              </w:rPr>
              <w:tab/>
              <w:t>Yes</w:t>
            </w:r>
          </w:p>
        </w:tc>
        <w:tc>
          <w:tcPr>
            <w:tcW w:w="6894" w:type="dxa"/>
            <w:vAlign w:val="center"/>
          </w:tcPr>
          <w:p w14:paraId="53D9870A" w14:textId="13F29F44" w:rsidR="00836242" w:rsidRDefault="00836242" w:rsidP="00C5580C">
            <w:pPr>
              <w:rPr>
                <w:rFonts w:ascii="Arial" w:hAnsi="Arial" w:cs="Arial"/>
                <w:sz w:val="24"/>
                <w:szCs w:val="24"/>
              </w:rPr>
            </w:pPr>
          </w:p>
        </w:tc>
      </w:tr>
      <w:tr w:rsidR="00836242" w14:paraId="69918221" w14:textId="77777777" w:rsidTr="007C7FA5">
        <w:trPr>
          <w:trHeight w:val="510"/>
        </w:trPr>
        <w:tc>
          <w:tcPr>
            <w:tcW w:w="2122" w:type="dxa"/>
            <w:vAlign w:val="center"/>
          </w:tcPr>
          <w:p w14:paraId="3B1D83CE" w14:textId="77777777" w:rsidR="00836242" w:rsidRPr="008854C3" w:rsidRDefault="00836242" w:rsidP="00C5580C">
            <w:pPr>
              <w:rPr>
                <w:rFonts w:ascii="Arial" w:hAnsi="Arial" w:cs="Arial"/>
              </w:rPr>
            </w:pPr>
            <w:r w:rsidRPr="008854C3">
              <w:rPr>
                <w:noProof/>
                <w:lang w:eastAsia="en-GB"/>
              </w:rPr>
              <mc:AlternateContent>
                <mc:Choice Requires="wps">
                  <w:drawing>
                    <wp:anchor distT="0" distB="0" distL="114300" distR="114300" simplePos="0" relativeHeight="251676672" behindDoc="0" locked="0" layoutInCell="1" allowOverlap="1" wp14:anchorId="0C5DF8BB" wp14:editId="0C1BE4BF">
                      <wp:simplePos x="0" y="0"/>
                      <wp:positionH relativeFrom="column">
                        <wp:posOffset>169545</wp:posOffset>
                      </wp:positionH>
                      <wp:positionV relativeFrom="paragraph">
                        <wp:posOffset>33020</wp:posOffset>
                      </wp:positionV>
                      <wp:extent cx="114300" cy="123825"/>
                      <wp:effectExtent l="0" t="0" r="19050" b="28575"/>
                      <wp:wrapNone/>
                      <wp:docPr id="10" name="Flowchart: Connector 10"/>
                      <wp:cNvGraphicFramePr/>
                      <a:graphic xmlns:a="http://schemas.openxmlformats.org/drawingml/2006/main">
                        <a:graphicData uri="http://schemas.microsoft.com/office/word/2010/wordprocessingShape">
                          <wps:wsp>
                            <wps:cNvSpPr/>
                            <wps:spPr>
                              <a:xfrm>
                                <a:off x="0" y="0"/>
                                <a:ext cx="114300" cy="123825"/>
                              </a:xfrm>
                              <a:prstGeom prst="flowChartConnector">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DE67B" id="Flowchart: Connector 10" o:spid="_x0000_s1026" type="#_x0000_t120" style="position:absolute;margin-left:13.35pt;margin-top:2.6pt;width:9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" fillcolor="window" strokecolor="#41719c" strokeweight="1pt">
                      <v:stroke joinstyle="miter"/>
                    </v:shape>
                  </w:pict>
                </mc:Fallback>
              </mc:AlternateContent>
            </w:r>
            <w:r>
              <w:rPr>
                <w:rFonts w:ascii="Arial" w:hAnsi="Arial" w:cs="Arial"/>
              </w:rPr>
              <w:tab/>
              <w:t>No</w:t>
            </w:r>
          </w:p>
        </w:tc>
        <w:tc>
          <w:tcPr>
            <w:tcW w:w="6894" w:type="dxa"/>
            <w:vAlign w:val="center"/>
          </w:tcPr>
          <w:p w14:paraId="76565897" w14:textId="68424D8D" w:rsidR="00836242" w:rsidRDefault="00836242" w:rsidP="00C5580C">
            <w:pPr>
              <w:rPr>
                <w:rFonts w:ascii="Arial" w:hAnsi="Arial" w:cs="Arial"/>
                <w:sz w:val="24"/>
                <w:szCs w:val="24"/>
              </w:rPr>
            </w:pPr>
          </w:p>
        </w:tc>
      </w:tr>
      <w:tr w:rsidR="00836242" w14:paraId="642F19FA" w14:textId="77777777" w:rsidTr="007C7FA5">
        <w:trPr>
          <w:trHeight w:val="510"/>
        </w:trPr>
        <w:tc>
          <w:tcPr>
            <w:tcW w:w="9016" w:type="dxa"/>
            <w:gridSpan w:val="2"/>
            <w:vAlign w:val="center"/>
          </w:tcPr>
          <w:p w14:paraId="0E3A0DC6" w14:textId="384D757A" w:rsidR="00836242" w:rsidRPr="00A76352" w:rsidRDefault="00A76352" w:rsidP="00C5580C">
            <w:pPr>
              <w:rPr>
                <w:rFonts w:ascii="Arial" w:hAnsi="Arial" w:cs="Arial"/>
              </w:rPr>
            </w:pPr>
            <w:r w:rsidRPr="008854C3">
              <w:rPr>
                <w:rFonts w:ascii="Arial" w:hAnsi="Arial" w:cs="Arial"/>
              </w:rPr>
              <w:t>Do y</w:t>
            </w:r>
            <w:r>
              <w:rPr>
                <w:rFonts w:ascii="Arial" w:hAnsi="Arial" w:cs="Arial"/>
              </w:rPr>
              <w:t>ou have any other requirements?</w:t>
            </w:r>
          </w:p>
        </w:tc>
      </w:tr>
      <w:tr w:rsidR="00836242" w14:paraId="59248A0A" w14:textId="77777777" w:rsidTr="007C7FA5">
        <w:trPr>
          <w:trHeight w:val="510"/>
        </w:trPr>
        <w:tc>
          <w:tcPr>
            <w:tcW w:w="2122" w:type="dxa"/>
            <w:vAlign w:val="center"/>
          </w:tcPr>
          <w:p w14:paraId="7E047CBC" w14:textId="77777777" w:rsidR="00836242" w:rsidRPr="008854C3" w:rsidRDefault="00A76352" w:rsidP="00C5580C">
            <w:pPr>
              <w:rPr>
                <w:rFonts w:ascii="Arial" w:hAnsi="Arial" w:cs="Arial"/>
              </w:rPr>
            </w:pPr>
            <w:r w:rsidRPr="008854C3">
              <w:rPr>
                <w:noProof/>
                <w:lang w:eastAsia="en-GB"/>
              </w:rPr>
              <mc:AlternateContent>
                <mc:Choice Requires="wps">
                  <w:drawing>
                    <wp:anchor distT="0" distB="0" distL="114300" distR="114300" simplePos="0" relativeHeight="251678720" behindDoc="0" locked="0" layoutInCell="1" allowOverlap="1" wp14:anchorId="25231974" wp14:editId="4E94351B">
                      <wp:simplePos x="0" y="0"/>
                      <wp:positionH relativeFrom="column">
                        <wp:posOffset>182245</wp:posOffset>
                      </wp:positionH>
                      <wp:positionV relativeFrom="paragraph">
                        <wp:posOffset>27940</wp:posOffset>
                      </wp:positionV>
                      <wp:extent cx="114300" cy="123825"/>
                      <wp:effectExtent l="0" t="0" r="19050" b="28575"/>
                      <wp:wrapNone/>
                      <wp:docPr id="11" name="Flowchart: Connector 11"/>
                      <wp:cNvGraphicFramePr/>
                      <a:graphic xmlns:a="http://schemas.openxmlformats.org/drawingml/2006/main">
                        <a:graphicData uri="http://schemas.microsoft.com/office/word/2010/wordprocessingShape">
                          <wps:wsp>
                            <wps:cNvSpPr/>
                            <wps:spPr>
                              <a:xfrm>
                                <a:off x="0" y="0"/>
                                <a:ext cx="114300" cy="123825"/>
                              </a:xfrm>
                              <a:prstGeom prst="flowChartConnector">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59CCC" id="Flowchart: Connector 11" o:spid="_x0000_s1026" type="#_x0000_t120" style="position:absolute;margin-left:14.35pt;margin-top:2.2pt;width:9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" fillcolor="window" strokecolor="#41719c" strokeweight="1pt">
                      <v:stroke joinstyle="miter"/>
                    </v:shape>
                  </w:pict>
                </mc:Fallback>
              </mc:AlternateContent>
            </w:r>
            <w:r>
              <w:rPr>
                <w:rFonts w:ascii="Arial" w:hAnsi="Arial" w:cs="Arial"/>
              </w:rPr>
              <w:tab/>
              <w:t>Yes</w:t>
            </w:r>
          </w:p>
        </w:tc>
        <w:tc>
          <w:tcPr>
            <w:tcW w:w="6894" w:type="dxa"/>
            <w:vAlign w:val="center"/>
          </w:tcPr>
          <w:p w14:paraId="0D322E3D" w14:textId="418268FC" w:rsidR="00836242" w:rsidRDefault="00836242" w:rsidP="00C5580C">
            <w:pPr>
              <w:rPr>
                <w:rFonts w:ascii="Arial" w:hAnsi="Arial" w:cs="Arial"/>
                <w:sz w:val="24"/>
                <w:szCs w:val="24"/>
              </w:rPr>
            </w:pPr>
          </w:p>
        </w:tc>
      </w:tr>
      <w:tr w:rsidR="00836242" w14:paraId="65954E0D" w14:textId="77777777" w:rsidTr="007C7FA5">
        <w:trPr>
          <w:trHeight w:val="510"/>
        </w:trPr>
        <w:tc>
          <w:tcPr>
            <w:tcW w:w="2122" w:type="dxa"/>
            <w:vAlign w:val="center"/>
          </w:tcPr>
          <w:p w14:paraId="69D07E18" w14:textId="77777777" w:rsidR="00836242" w:rsidRPr="008854C3" w:rsidRDefault="00A76352" w:rsidP="00C5580C">
            <w:pPr>
              <w:rPr>
                <w:rFonts w:ascii="Arial" w:hAnsi="Arial" w:cs="Arial"/>
              </w:rPr>
            </w:pPr>
            <w:r w:rsidRPr="008854C3">
              <w:rPr>
                <w:noProof/>
                <w:lang w:eastAsia="en-GB"/>
              </w:rPr>
              <mc:AlternateContent>
                <mc:Choice Requires="wps">
                  <w:drawing>
                    <wp:anchor distT="0" distB="0" distL="114300" distR="114300" simplePos="0" relativeHeight="251680768" behindDoc="0" locked="0" layoutInCell="1" allowOverlap="1" wp14:anchorId="26C62EF7" wp14:editId="1C0491A0">
                      <wp:simplePos x="0" y="0"/>
                      <wp:positionH relativeFrom="column">
                        <wp:posOffset>191770</wp:posOffset>
                      </wp:positionH>
                      <wp:positionV relativeFrom="paragraph">
                        <wp:posOffset>27305</wp:posOffset>
                      </wp:positionV>
                      <wp:extent cx="114300" cy="123825"/>
                      <wp:effectExtent l="0" t="0" r="19050" b="28575"/>
                      <wp:wrapNone/>
                      <wp:docPr id="12" name="Flowchart: Connector 12"/>
                      <wp:cNvGraphicFramePr/>
                      <a:graphic xmlns:a="http://schemas.openxmlformats.org/drawingml/2006/main">
                        <a:graphicData uri="http://schemas.microsoft.com/office/word/2010/wordprocessingShape">
                          <wps:wsp>
                            <wps:cNvSpPr/>
                            <wps:spPr>
                              <a:xfrm>
                                <a:off x="0" y="0"/>
                                <a:ext cx="114300" cy="123825"/>
                              </a:xfrm>
                              <a:prstGeom prst="flowChartConnector">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08CC9" id="Flowchart: Connector 12" o:spid="_x0000_s1026" type="#_x0000_t120" style="position:absolute;margin-left:15.1pt;margin-top:2.15pt;width:9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" fillcolor="window" strokecolor="#41719c" strokeweight="1pt">
                      <v:stroke joinstyle="miter"/>
                    </v:shape>
                  </w:pict>
                </mc:Fallback>
              </mc:AlternateContent>
            </w:r>
            <w:r>
              <w:rPr>
                <w:rFonts w:ascii="Arial" w:hAnsi="Arial" w:cs="Arial"/>
              </w:rPr>
              <w:tab/>
              <w:t>No</w:t>
            </w:r>
          </w:p>
        </w:tc>
        <w:tc>
          <w:tcPr>
            <w:tcW w:w="6894" w:type="dxa"/>
            <w:vAlign w:val="center"/>
          </w:tcPr>
          <w:p w14:paraId="7E823E19" w14:textId="4E920A3C" w:rsidR="00836242" w:rsidRDefault="00836242" w:rsidP="00C5580C">
            <w:pPr>
              <w:rPr>
                <w:rFonts w:ascii="Arial" w:hAnsi="Arial" w:cs="Arial"/>
                <w:sz w:val="24"/>
                <w:szCs w:val="24"/>
              </w:rPr>
            </w:pPr>
          </w:p>
        </w:tc>
      </w:tr>
      <w:tr w:rsidR="00A76352" w14:paraId="50D43D66" w14:textId="77777777" w:rsidTr="007C7FA5">
        <w:trPr>
          <w:trHeight w:val="510"/>
        </w:trPr>
        <w:tc>
          <w:tcPr>
            <w:tcW w:w="9016" w:type="dxa"/>
            <w:gridSpan w:val="2"/>
            <w:vAlign w:val="center"/>
          </w:tcPr>
          <w:p w14:paraId="2BE02410" w14:textId="666E9333" w:rsidR="00A76352" w:rsidRDefault="00A76352" w:rsidP="00C5580C">
            <w:pPr>
              <w:rPr>
                <w:rFonts w:ascii="Arial" w:hAnsi="Arial" w:cs="Arial"/>
                <w:sz w:val="24"/>
                <w:szCs w:val="24"/>
              </w:rPr>
            </w:pPr>
            <w:r w:rsidRPr="008854C3">
              <w:rPr>
                <w:rFonts w:ascii="Arial" w:hAnsi="Arial" w:cs="Arial"/>
              </w:rPr>
              <w:t>If yes please provide further details</w:t>
            </w:r>
          </w:p>
        </w:tc>
      </w:tr>
      <w:tr w:rsidR="0051401B" w14:paraId="4B34AC78" w14:textId="77777777" w:rsidTr="007C7FA5">
        <w:trPr>
          <w:trHeight w:val="510"/>
        </w:trPr>
        <w:tc>
          <w:tcPr>
            <w:tcW w:w="9016" w:type="dxa"/>
            <w:gridSpan w:val="2"/>
            <w:vAlign w:val="center"/>
          </w:tcPr>
          <w:p w14:paraId="794445BF" w14:textId="77777777" w:rsidR="0051401B" w:rsidRPr="008854C3" w:rsidRDefault="0051401B" w:rsidP="00C5580C">
            <w:pPr>
              <w:rPr>
                <w:rFonts w:ascii="Arial" w:hAnsi="Arial" w:cs="Arial"/>
              </w:rPr>
            </w:pPr>
          </w:p>
        </w:tc>
      </w:tr>
    </w:tbl>
    <w:p w14:paraId="3EC949A4" w14:textId="77777777" w:rsidR="008854C3" w:rsidRDefault="008854C3">
      <w:pPr>
        <w:rPr>
          <w:rFonts w:ascii="Arial" w:hAnsi="Arial" w:cs="Arial"/>
          <w:sz w:val="32"/>
          <w:szCs w:val="32"/>
        </w:rPr>
      </w:pPr>
    </w:p>
    <w:sectPr w:rsidR="008854C3" w:rsidSect="00FD03BF">
      <w:headerReference w:type="even" r:id="rId15"/>
      <w:headerReference w:type="default" r:id="rId16"/>
      <w:footerReference w:type="even" r:id="rId17"/>
      <w:footerReference w:type="default" r:id="rId18"/>
      <w:headerReference w:type="first" r:id="rId19"/>
      <w:footerReference w:type="first" r:id="rId20"/>
      <w:pgSz w:w="11906" w:h="16838"/>
      <w:pgMar w:top="1843" w:right="1440" w:bottom="1440" w:left="1134" w:header="709"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4C8B7" w14:textId="77777777" w:rsidR="006228C3" w:rsidRDefault="006228C3" w:rsidP="00D450F5">
      <w:pPr>
        <w:spacing w:after="0" w:line="240" w:lineRule="auto"/>
      </w:pPr>
      <w:r>
        <w:separator/>
      </w:r>
    </w:p>
  </w:endnote>
  <w:endnote w:type="continuationSeparator" w:id="0">
    <w:p w14:paraId="0C0165E6" w14:textId="77777777" w:rsidR="006228C3" w:rsidRDefault="006228C3" w:rsidP="00D45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12B5A" w14:textId="77777777" w:rsidR="00FD03BF" w:rsidRDefault="00FD0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9C23E" w14:textId="77777777" w:rsidR="003D1B58" w:rsidRDefault="003D1B58" w:rsidP="001256A8">
    <w:pPr>
      <w:rPr>
        <w:rFonts w:ascii="Arial" w:hAnsi="Arial" w:cs="Arial"/>
        <w:sz w:val="32"/>
        <w:szCs w:val="32"/>
      </w:rPr>
    </w:pPr>
    <w:r>
      <w:rPr>
        <w:rFonts w:ascii="Arial" w:hAnsi="Arial" w:cs="Arial"/>
        <w:noProof/>
        <w:sz w:val="20"/>
        <w:szCs w:val="20"/>
        <w:lang w:eastAsia="en-GB"/>
      </w:rPr>
      <w:drawing>
        <wp:anchor distT="0" distB="0" distL="114300" distR="114300" simplePos="0" relativeHeight="251659264" behindDoc="1" locked="0" layoutInCell="1" allowOverlap="1" wp14:anchorId="357D3049" wp14:editId="1EB2254E">
          <wp:simplePos x="0" y="0"/>
          <wp:positionH relativeFrom="margin">
            <wp:align>left</wp:align>
          </wp:positionH>
          <wp:positionV relativeFrom="paragraph">
            <wp:posOffset>334010</wp:posOffset>
          </wp:positionV>
          <wp:extent cx="1082040" cy="314325"/>
          <wp:effectExtent l="0" t="0" r="381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VS-with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0" cy="314325"/>
                  </a:xfrm>
                  <a:prstGeom prst="rect">
                    <a:avLst/>
                  </a:prstGeom>
                </pic:spPr>
              </pic:pic>
            </a:graphicData>
          </a:graphic>
        </wp:anchor>
      </w:drawing>
    </w:r>
  </w:p>
  <w:p w14:paraId="323DC540" w14:textId="77777777" w:rsidR="003D1B58" w:rsidRDefault="00447E5C" w:rsidP="001256A8">
    <w:pPr>
      <w:rPr>
        <w:rFonts w:ascii="Arial" w:hAnsi="Arial" w:cs="Arial"/>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4A0CC5">
      <w:rPr>
        <w:noProof/>
        <w:lang w:eastAsia="en-GB"/>
      </w:rPr>
      <w:drawing>
        <wp:inline distT="0" distB="0" distL="0" distR="0" wp14:anchorId="334DF16F" wp14:editId="50340FD5">
          <wp:extent cx="388189" cy="388189"/>
          <wp:effectExtent l="0" t="0" r="0" b="0"/>
          <wp:docPr id="36" name="Picture 36" descr="\\wff01vca000\Home\mmcleod\My Documents\My Pictures\Lewish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ff01vca000\Home\mmcleod\My Documents\My Pictures\Lewisham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677" cy="397677"/>
                  </a:xfrm>
                  <a:prstGeom prst="rect">
                    <a:avLst/>
                  </a:prstGeom>
                  <a:noFill/>
                  <a:ln>
                    <a:noFill/>
                  </a:ln>
                </pic:spPr>
              </pic:pic>
            </a:graphicData>
          </a:graphic>
        </wp:inline>
      </w:drawing>
    </w:r>
  </w:p>
  <w:p w14:paraId="06C5047E" w14:textId="1628CABC" w:rsidR="003D1B58" w:rsidRPr="007A2EBB" w:rsidRDefault="00FD03BF" w:rsidP="001256A8">
    <w:pPr>
      <w:rPr>
        <w:rFonts w:ascii="Arial" w:hAnsi="Arial" w:cs="Arial"/>
        <w:sz w:val="20"/>
        <w:szCs w:val="20"/>
      </w:rPr>
    </w:pPr>
    <w:r>
      <w:rPr>
        <w:rFonts w:ascii="Arial" w:hAnsi="Arial" w:cs="Arial"/>
        <w:sz w:val="20"/>
        <w:szCs w:val="20"/>
      </w:rPr>
      <w:t>2</w:t>
    </w:r>
    <w:r w:rsidRPr="00FD03BF">
      <w:rPr>
        <w:rFonts w:ascii="Arial" w:hAnsi="Arial" w:cs="Arial"/>
        <w:sz w:val="20"/>
        <w:szCs w:val="20"/>
        <w:vertAlign w:val="superscript"/>
      </w:rPr>
      <w:t>nd</w:t>
    </w:r>
    <w:r>
      <w:rPr>
        <w:rFonts w:ascii="Arial" w:hAnsi="Arial" w:cs="Arial"/>
        <w:sz w:val="20"/>
        <w:szCs w:val="20"/>
      </w:rPr>
      <w:t xml:space="preserve"> </w:t>
    </w:r>
    <w:r w:rsidR="003D1B58">
      <w:rPr>
        <w:rFonts w:ascii="Arial" w:hAnsi="Arial" w:cs="Arial"/>
        <w:sz w:val="20"/>
        <w:szCs w:val="20"/>
      </w:rPr>
      <w:t>Floor, Laurence House Catford London SE6 4RU</w:t>
    </w:r>
  </w:p>
  <w:p w14:paraId="4F49F9E3" w14:textId="77777777" w:rsidR="003D1B58" w:rsidRDefault="003D1B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EE5D" w14:textId="77777777" w:rsidR="00FD03BF" w:rsidRDefault="00FD0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8BE15" w14:textId="77777777" w:rsidR="006228C3" w:rsidRDefault="006228C3" w:rsidP="00D450F5">
      <w:pPr>
        <w:spacing w:after="0" w:line="240" w:lineRule="auto"/>
      </w:pPr>
      <w:r>
        <w:separator/>
      </w:r>
    </w:p>
  </w:footnote>
  <w:footnote w:type="continuationSeparator" w:id="0">
    <w:p w14:paraId="46E1D43C" w14:textId="77777777" w:rsidR="006228C3" w:rsidRDefault="006228C3" w:rsidP="00D45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6051F" w14:textId="77777777" w:rsidR="00FD03BF" w:rsidRDefault="00FD0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F793D" w14:textId="77777777" w:rsidR="00FD03BF" w:rsidRDefault="00FD03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3F7D" w14:textId="77777777" w:rsidR="00FD03BF" w:rsidRDefault="00FD03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52B29"/>
    <w:multiLevelType w:val="hybridMultilevel"/>
    <w:tmpl w:val="82D8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A3D13"/>
    <w:multiLevelType w:val="hybridMultilevel"/>
    <w:tmpl w:val="4640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E48E4"/>
    <w:multiLevelType w:val="hybridMultilevel"/>
    <w:tmpl w:val="CAC6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63797"/>
    <w:multiLevelType w:val="hybridMultilevel"/>
    <w:tmpl w:val="B0B2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F10DC9"/>
    <w:multiLevelType w:val="multilevel"/>
    <w:tmpl w:val="2AD8F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0C"/>
    <w:rsid w:val="00006B0D"/>
    <w:rsid w:val="00010A01"/>
    <w:rsid w:val="00034134"/>
    <w:rsid w:val="000F13B2"/>
    <w:rsid w:val="000F3B82"/>
    <w:rsid w:val="001256A8"/>
    <w:rsid w:val="00186AE5"/>
    <w:rsid w:val="001D20D0"/>
    <w:rsid w:val="00217E5D"/>
    <w:rsid w:val="00287DDD"/>
    <w:rsid w:val="002A1636"/>
    <w:rsid w:val="003D1B58"/>
    <w:rsid w:val="004426DD"/>
    <w:rsid w:val="00447E5C"/>
    <w:rsid w:val="00477605"/>
    <w:rsid w:val="004911AA"/>
    <w:rsid w:val="00494959"/>
    <w:rsid w:val="0051401B"/>
    <w:rsid w:val="0054464E"/>
    <w:rsid w:val="006228C3"/>
    <w:rsid w:val="0063656A"/>
    <w:rsid w:val="006D0E32"/>
    <w:rsid w:val="006D6849"/>
    <w:rsid w:val="006E5421"/>
    <w:rsid w:val="007A2EBB"/>
    <w:rsid w:val="007C7FA5"/>
    <w:rsid w:val="00836242"/>
    <w:rsid w:val="0086221B"/>
    <w:rsid w:val="0086707C"/>
    <w:rsid w:val="00875E24"/>
    <w:rsid w:val="008854C3"/>
    <w:rsid w:val="008D24F0"/>
    <w:rsid w:val="009C7D57"/>
    <w:rsid w:val="009F0C74"/>
    <w:rsid w:val="00A222A0"/>
    <w:rsid w:val="00A26DE4"/>
    <w:rsid w:val="00A46C4C"/>
    <w:rsid w:val="00A76352"/>
    <w:rsid w:val="00AD2D0E"/>
    <w:rsid w:val="00BB3F21"/>
    <w:rsid w:val="00BF0000"/>
    <w:rsid w:val="00C37AA1"/>
    <w:rsid w:val="00C5580C"/>
    <w:rsid w:val="00D34E0F"/>
    <w:rsid w:val="00D450F5"/>
    <w:rsid w:val="00D65CB0"/>
    <w:rsid w:val="00E325CB"/>
    <w:rsid w:val="00F55E69"/>
    <w:rsid w:val="00F803B4"/>
    <w:rsid w:val="00FD0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01B9E"/>
  <w15:chartTrackingRefBased/>
  <w15:docId w15:val="{7BD8BF05-1ACB-4DC9-8481-BB90352C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80C"/>
    <w:pPr>
      <w:ind w:left="720"/>
      <w:contextualSpacing/>
    </w:pPr>
  </w:style>
  <w:style w:type="paragraph" w:styleId="Header">
    <w:name w:val="header"/>
    <w:basedOn w:val="Normal"/>
    <w:link w:val="HeaderChar"/>
    <w:uiPriority w:val="99"/>
    <w:unhideWhenUsed/>
    <w:rsid w:val="00D45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0F5"/>
  </w:style>
  <w:style w:type="paragraph" w:styleId="Footer">
    <w:name w:val="footer"/>
    <w:basedOn w:val="Normal"/>
    <w:link w:val="FooterChar"/>
    <w:uiPriority w:val="99"/>
    <w:unhideWhenUsed/>
    <w:rsid w:val="00D45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0F5"/>
  </w:style>
  <w:style w:type="table" w:styleId="TableGrid">
    <w:name w:val="Table Grid"/>
    <w:basedOn w:val="TableNormal"/>
    <w:uiPriority w:val="39"/>
    <w:rsid w:val="00287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3F21"/>
    <w:rPr>
      <w:color w:val="0563C1"/>
      <w:u w:val="single"/>
    </w:rPr>
  </w:style>
  <w:style w:type="paragraph" w:styleId="BalloonText">
    <w:name w:val="Balloon Text"/>
    <w:basedOn w:val="Normal"/>
    <w:link w:val="BalloonTextChar"/>
    <w:uiPriority w:val="99"/>
    <w:semiHidden/>
    <w:unhideWhenUsed/>
    <w:rsid w:val="00BB3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559770">
      <w:bodyDiv w:val="1"/>
      <w:marLeft w:val="0"/>
      <w:marRight w:val="0"/>
      <w:marTop w:val="0"/>
      <w:marBottom w:val="0"/>
      <w:divBdr>
        <w:top w:val="none" w:sz="0" w:space="0" w:color="auto"/>
        <w:left w:val="none" w:sz="0" w:space="0" w:color="auto"/>
        <w:bottom w:val="none" w:sz="0" w:space="0" w:color="auto"/>
        <w:right w:val="none" w:sz="0" w:space="0" w:color="auto"/>
      </w:divBdr>
    </w:div>
    <w:div w:id="983006221">
      <w:bodyDiv w:val="1"/>
      <w:marLeft w:val="0"/>
      <w:marRight w:val="0"/>
      <w:marTop w:val="0"/>
      <w:marBottom w:val="0"/>
      <w:divBdr>
        <w:top w:val="none" w:sz="0" w:space="0" w:color="auto"/>
        <w:left w:val="none" w:sz="0" w:space="0" w:color="auto"/>
        <w:bottom w:val="none" w:sz="0" w:space="0" w:color="auto"/>
        <w:right w:val="none" w:sz="0" w:space="0" w:color="auto"/>
      </w:divBdr>
    </w:div>
    <w:div w:id="1056272700">
      <w:bodyDiv w:val="1"/>
      <w:marLeft w:val="0"/>
      <w:marRight w:val="0"/>
      <w:marTop w:val="0"/>
      <w:marBottom w:val="0"/>
      <w:divBdr>
        <w:top w:val="none" w:sz="0" w:space="0" w:color="auto"/>
        <w:left w:val="none" w:sz="0" w:space="0" w:color="auto"/>
        <w:bottom w:val="none" w:sz="0" w:space="0" w:color="auto"/>
        <w:right w:val="none" w:sz="0" w:space="0" w:color="auto"/>
      </w:divBdr>
    </w:div>
    <w:div w:id="1106194420">
      <w:bodyDiv w:val="1"/>
      <w:marLeft w:val="0"/>
      <w:marRight w:val="0"/>
      <w:marTop w:val="0"/>
      <w:marBottom w:val="0"/>
      <w:divBdr>
        <w:top w:val="none" w:sz="0" w:space="0" w:color="auto"/>
        <w:left w:val="none" w:sz="0" w:space="0" w:color="auto"/>
        <w:bottom w:val="none" w:sz="0" w:space="0" w:color="auto"/>
        <w:right w:val="none" w:sz="0" w:space="0" w:color="auto"/>
      </w:divBdr>
    </w:div>
    <w:div w:id="1371029930">
      <w:bodyDiv w:val="1"/>
      <w:marLeft w:val="0"/>
      <w:marRight w:val="0"/>
      <w:marTop w:val="0"/>
      <w:marBottom w:val="0"/>
      <w:divBdr>
        <w:top w:val="none" w:sz="0" w:space="0" w:color="auto"/>
        <w:left w:val="none" w:sz="0" w:space="0" w:color="auto"/>
        <w:bottom w:val="none" w:sz="0" w:space="0" w:color="auto"/>
        <w:right w:val="none" w:sz="0" w:space="0" w:color="auto"/>
      </w:divBdr>
    </w:div>
    <w:div w:id="1572959741">
      <w:bodyDiv w:val="1"/>
      <w:marLeft w:val="0"/>
      <w:marRight w:val="0"/>
      <w:marTop w:val="0"/>
      <w:marBottom w:val="0"/>
      <w:divBdr>
        <w:top w:val="none" w:sz="0" w:space="0" w:color="auto"/>
        <w:left w:val="none" w:sz="0" w:space="0" w:color="auto"/>
        <w:bottom w:val="none" w:sz="0" w:space="0" w:color="auto"/>
        <w:right w:val="none" w:sz="0" w:space="0" w:color="auto"/>
      </w:divBdr>
    </w:div>
    <w:div w:id="1630819268">
      <w:bodyDiv w:val="1"/>
      <w:marLeft w:val="0"/>
      <w:marRight w:val="0"/>
      <w:marTop w:val="0"/>
      <w:marBottom w:val="0"/>
      <w:divBdr>
        <w:top w:val="none" w:sz="0" w:space="0" w:color="auto"/>
        <w:left w:val="none" w:sz="0" w:space="0" w:color="auto"/>
        <w:bottom w:val="none" w:sz="0" w:space="0" w:color="auto"/>
        <w:right w:val="none" w:sz="0" w:space="0" w:color="auto"/>
      </w:divBdr>
    </w:div>
    <w:div w:id="175743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ca.training/?page=our_associates&amp;associate=Sheila_Mulvenne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xine.Mcleod@lewisham.gov.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4bb304f1-851d-49f6-abbd-c3eeb9c89b59"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A584423C5F288147BDD07F60D5063233" ma:contentTypeVersion="0" ma:contentTypeDescription="Create a new document." ma:contentTypeScope="" ma:versionID="8edcdaad6ce7dc44e1a9f8a5ed36f213">
  <xsd:schema xmlns:xsd="http://www.w3.org/2001/XMLSchema" xmlns:xs="http://www.w3.org/2001/XMLSchema" xmlns:p="http://schemas.microsoft.com/office/2006/metadata/properties" xmlns:ns2="addbfab8-f567-4b82-9bd9-08ead54e196e" targetNamespace="http://schemas.microsoft.com/office/2006/metadata/properties" ma:root="true" ma:fieldsID="d5bd7a957212f84c546d822498697458" ns2:_="">
    <xsd:import namespace="addbfab8-f567-4b82-9bd9-08ead54e19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bfab8-f567-4b82-9bd9-08ead54e19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E5C34-4BBA-4AAD-AF7C-97CB8F2DA42F}">
  <ds:schemaRefs>
    <ds:schemaRef ds:uri="http://schemas.microsoft.com/sharepoint/v3/contenttype/forms"/>
  </ds:schemaRefs>
</ds:datastoreItem>
</file>

<file path=customXml/itemProps2.xml><?xml version="1.0" encoding="utf-8"?>
<ds:datastoreItem xmlns:ds="http://schemas.openxmlformats.org/officeDocument/2006/customXml" ds:itemID="{B4B76E03-AFAA-4078-B932-1F411D6AFC56}">
  <ds:schemaRefs>
    <ds:schemaRef ds:uri="http://schemas.microsoft.com/sharepoint/events"/>
  </ds:schemaRefs>
</ds:datastoreItem>
</file>

<file path=customXml/itemProps3.xml><?xml version="1.0" encoding="utf-8"?>
<ds:datastoreItem xmlns:ds="http://schemas.openxmlformats.org/officeDocument/2006/customXml" ds:itemID="{29E88BD3-15AC-4873-9AB0-DD7B8DA50338}">
  <ds:schemaRefs>
    <ds:schemaRef ds:uri="Microsoft.SharePoint.Taxonomy.ContentTypeSync"/>
  </ds:schemaRefs>
</ds:datastoreItem>
</file>

<file path=customXml/itemProps4.xml><?xml version="1.0" encoding="utf-8"?>
<ds:datastoreItem xmlns:ds="http://schemas.openxmlformats.org/officeDocument/2006/customXml" ds:itemID="{B4FCE864-279F-40B0-BB70-6BEC94AAA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bfab8-f567-4b82-9bd9-08ead54e1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E2091C-9225-436E-8484-FF13F063D0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9C270723</Template>
  <TotalTime>2</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Emmanuel-Brown, Jordanna</dc:creator>
  <cp:keywords/>
  <dc:description/>
  <cp:lastModifiedBy>McLeod, Maxine</cp:lastModifiedBy>
  <cp:revision>5</cp:revision>
  <cp:lastPrinted>2019-01-23T12:44:00Z</cp:lastPrinted>
  <dcterms:created xsi:type="dcterms:W3CDTF">2020-02-25T15:15:00Z</dcterms:created>
  <dcterms:modified xsi:type="dcterms:W3CDTF">2020-03-17T09:15:00Z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0x010100A584423C5F288147BDD07F60D5063233</vt:lpwstr>
  </property>
</Properties>
</file>